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27CA" w14:textId="2EA56707" w:rsidR="00403DA4" w:rsidRPr="00403DA4" w:rsidRDefault="00403DA4" w:rsidP="00403DA4">
      <w:pPr>
        <w:rPr>
          <w:rFonts w:ascii="Times New Roman" w:hAnsi="Times New Roman" w:cs="Times New Roman"/>
          <w:b/>
          <w:bCs/>
          <w:color w:val="000000"/>
          <w:szCs w:val="24"/>
        </w:rPr>
      </w:pPr>
      <w:bookmarkStart w:id="0" w:name="_GoBack"/>
      <w:bookmarkEnd w:id="0"/>
      <w:r w:rsidRPr="00403DA4">
        <w:rPr>
          <w:rFonts w:ascii="Times New Roman" w:hAnsi="Times New Roman" w:cs="Times New Roman"/>
          <w:b/>
          <w:bCs/>
          <w:color w:val="000000"/>
          <w:szCs w:val="24"/>
        </w:rPr>
        <w:t>SITUACIJOS VALDYMO ALGORITMAS, KAI MOKINYS TURI SU SAVIMI CIGAREČIŲ, ELEKTRONINIŲ CIGAREČIŲ IR ELEKTRONINIŲ CIGAREČIŲ PILDYKLIŲ ARBA (IR) RŪKO CIGARETES, ELEKTRONINES CIGARETES MOKYKLOS TERITORIJOJE</w:t>
      </w:r>
    </w:p>
    <w:p w14:paraId="23DD68DB" w14:textId="77777777" w:rsidR="00403DA4" w:rsidRPr="00403DA4" w:rsidRDefault="00403DA4">
      <w:pPr>
        <w:rPr>
          <w:rFonts w:ascii="Times New Roman" w:hAnsi="Times New Roman" w:cs="Times New Roman"/>
        </w:rPr>
      </w:pPr>
    </w:p>
    <w:p w14:paraId="649FFD73" w14:textId="706B2E9C" w:rsidR="009E0985" w:rsidRDefault="009E0985">
      <w:r>
        <w:rPr>
          <w:b/>
          <w:bCs/>
          <w:noProof/>
          <w:szCs w:val="24"/>
          <w:lang w:eastAsia="lt-L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500D38" wp14:editId="370509FA">
                <wp:simplePos x="0" y="0"/>
                <wp:positionH relativeFrom="column">
                  <wp:posOffset>1905</wp:posOffset>
                </wp:positionH>
                <wp:positionV relativeFrom="paragraph">
                  <wp:posOffset>34925</wp:posOffset>
                </wp:positionV>
                <wp:extent cx="6343024" cy="7726680"/>
                <wp:effectExtent l="76200" t="38100" r="19685" b="26670"/>
                <wp:wrapNone/>
                <wp:docPr id="188979546" name="Grupė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024" cy="7726680"/>
                          <a:chOff x="9521" y="1"/>
                          <a:chExt cx="6228987" cy="7029454"/>
                        </a:xfrm>
                      </wpg:grpSpPr>
                      <wps:wsp>
                        <wps:cNvPr id="706629555" name="Teksto laukas 4"/>
                        <wps:cNvSpPr txBox="1"/>
                        <wps:spPr>
                          <a:xfrm>
                            <a:off x="9521" y="28573"/>
                            <a:ext cx="1972984" cy="141616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14:paraId="41FAF818" w14:textId="77777777" w:rsidR="009E0985" w:rsidRPr="009B1F7F" w:rsidRDefault="009E0985" w:rsidP="009E0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9B1F7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Mokyklos darbuotojui</w:t>
                              </w:r>
                              <w:r w:rsidRPr="009B1F7F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 xml:space="preserve"> pastebėjus, kad mokinys mokyklos </w:t>
                              </w:r>
                              <w:r w:rsidRPr="009B1F7F">
                                <w:rPr>
                                  <w:rFonts w:ascii="Times New Roman" w:hAnsi="Times New Roman" w:cs="Times New Roman"/>
                                  <w:color w:val="000000"/>
                                  <w:szCs w:val="24"/>
                                </w:rPr>
                                <w:t xml:space="preserve">teritorijoje  su </w:t>
                              </w:r>
                              <w:r w:rsidRPr="009B1F7F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 xml:space="preserve">savimi turi cigarečių, elektroninių cigarečių ir elektroninių cigarečių </w:t>
                              </w:r>
                              <w:proofErr w:type="spellStart"/>
                              <w:r w:rsidRPr="009B1F7F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pildyklių</w:t>
                              </w:r>
                              <w:proofErr w:type="spellEnd"/>
                              <w:r w:rsidRPr="009B1F7F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 xml:space="preserve"> arba rūko mokyklos teritorijoje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337466" name="Teksto laukas 4"/>
                        <wps:cNvSpPr txBox="1"/>
                        <wps:spPr>
                          <a:xfrm>
                            <a:off x="2409458" y="1"/>
                            <a:ext cx="3829050" cy="2273121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4472C4">
                                  <a:lumMod val="60000"/>
                                  <a:lumOff val="40000"/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472C4">
                                  <a:lumMod val="60000"/>
                                  <a:lumOff val="40000"/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472C4">
                                  <a:lumMod val="60000"/>
                                  <a:lumOff val="40000"/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12700" cap="flat" cmpd="sng" algn="ctr"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0B09BAD" w14:textId="77777777" w:rsidR="009E0985" w:rsidRDefault="009E0985" w:rsidP="009E0985">
                              <w:pPr>
                                <w:tabs>
                                  <w:tab w:val="left" w:pos="284"/>
                                </w:tabs>
                                <w:ind w:firstLine="68"/>
                                <w:jc w:val="both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szCs w:val="24"/>
                                </w:rPr>
                                <w:t xml:space="preserve">nedelsiant </w:t>
                              </w:r>
                              <w:r>
                                <w:rPr>
                                  <w:b/>
                                  <w:bCs/>
                                  <w:szCs w:val="24"/>
                                </w:rPr>
                                <w:t xml:space="preserve">informuoja </w:t>
                              </w:r>
                              <w:r>
                                <w:rPr>
                                  <w:szCs w:val="24"/>
                                </w:rPr>
                                <w:t xml:space="preserve">apie tai </w:t>
                              </w:r>
                              <w:r>
                                <w:rPr>
                                  <w:b/>
                                  <w:bCs/>
                                  <w:szCs w:val="24"/>
                                </w:rPr>
                                <w:t>mokyklos vadovą</w:t>
                              </w:r>
                              <w:r>
                                <w:rPr>
                                  <w:szCs w:val="24"/>
                                </w:rPr>
                                <w:t xml:space="preserve"> ar jo įgaliotą asmenį;</w:t>
                              </w:r>
                            </w:p>
                            <w:p w14:paraId="1250F120" w14:textId="77777777" w:rsidR="009E0985" w:rsidRDefault="009E0985" w:rsidP="009E0985">
                              <w:pPr>
                                <w:tabs>
                                  <w:tab w:val="left" w:pos="284"/>
                                </w:tabs>
                                <w:ind w:firstLine="68"/>
                                <w:jc w:val="both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b/>
                                  <w:bCs/>
                                  <w:szCs w:val="24"/>
                                </w:rPr>
                                <w:t>mokyklos vadovas</w:t>
                              </w:r>
                              <w:r>
                                <w:rPr>
                                  <w:szCs w:val="24"/>
                                </w:rPr>
                                <w:t xml:space="preserve"> ar jo įgaliotas asmuo </w:t>
                              </w:r>
                              <w:r>
                                <w:rPr>
                                  <w:b/>
                                  <w:bCs/>
                                  <w:szCs w:val="24"/>
                                </w:rPr>
                                <w:t>nedelsiant</w:t>
                              </w:r>
                              <w:r>
                                <w:rPr>
                                  <w:szCs w:val="24"/>
                                </w:rPr>
                                <w:t xml:space="preserve"> kartu su pagalbos mokiniui specialistu inicijuoja pokalbį su mokiniu;</w:t>
                              </w:r>
                            </w:p>
                            <w:p w14:paraId="463F11B9" w14:textId="77777777" w:rsidR="009E0985" w:rsidRDefault="009E0985" w:rsidP="009E0985">
                              <w:pPr>
                                <w:tabs>
                                  <w:tab w:val="left" w:pos="284"/>
                                </w:tabs>
                                <w:ind w:firstLine="68"/>
                                <w:jc w:val="both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b/>
                                  <w:bCs/>
                                  <w:szCs w:val="24"/>
                                </w:rPr>
                                <w:t>pokalbio metu</w:t>
                              </w:r>
                              <w:r>
                                <w:rPr>
                                  <w:szCs w:val="24"/>
                                </w:rPr>
                                <w:t xml:space="preserve"> išsiaiškinus, kad mokinys turi </w:t>
                              </w:r>
                              <w:r>
                                <w:rPr>
                                  <w:color w:val="000000"/>
                                  <w:szCs w:val="24"/>
                                </w:rPr>
                                <w:t xml:space="preserve">cigarečių, elektroninę cigaretę ar (ir)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Cs w:val="24"/>
                                </w:rPr>
                                <w:t>pildyklę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Cs w:val="24"/>
                                </w:rPr>
                                <w:t xml:space="preserve"> ir mokiniui  sutikus parodyti </w:t>
                              </w:r>
                              <w:r w:rsidRPr="000C5BC3">
                                <w:rPr>
                                  <w:szCs w:val="24"/>
                                </w:rPr>
                                <w:t>daiktus (vadovaujantis mokymo sutarties priedu</w:t>
                              </w:r>
                              <w:r>
                                <w:rPr>
                                  <w:color w:val="000000"/>
                                  <w:szCs w:val="24"/>
                                </w:rPr>
                                <w:t xml:space="preserve">), mokyklos vadovas ar jo įgaliotas asmuo paima turimus </w:t>
                              </w:r>
                              <w:r w:rsidRPr="002D527D">
                                <w:rPr>
                                  <w:szCs w:val="24"/>
                                </w:rPr>
                                <w:t>draudžiamus daiktus ir užfiksuoja daiktų patikrinimo protokole</w:t>
                              </w:r>
                              <w:r>
                                <w:rPr>
                                  <w:szCs w:val="24"/>
                                </w:rPr>
                                <w:t xml:space="preserve">. Neradus pas mokinį draudžiamų daiktų arba nesutikus parodyti, informacija taip pat užfiksuojama. </w:t>
                              </w:r>
                            </w:p>
                            <w:p w14:paraId="7C97B4EA" w14:textId="77777777" w:rsidR="009E0985" w:rsidRDefault="009E0985" w:rsidP="009E0985">
                              <w:pPr>
                                <w:tabs>
                                  <w:tab w:val="left" w:pos="284"/>
                                </w:tabs>
                                <w:ind w:firstLine="1298"/>
                                <w:jc w:val="both"/>
                                <w:rPr>
                                  <w:rFonts w:ascii="Palemonas" w:hAnsi="Palemonas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239754" name="Rodyklė: žemyn 5"/>
                        <wps:cNvSpPr/>
                        <wps:spPr>
                          <a:xfrm rot="16200000">
                            <a:off x="2046647" y="380614"/>
                            <a:ext cx="314325" cy="372494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29663" name="Rodyklė: žemyn 5"/>
                        <wps:cNvSpPr/>
                        <wps:spPr>
                          <a:xfrm>
                            <a:off x="780053" y="1516613"/>
                            <a:ext cx="314325" cy="1255076"/>
                          </a:xfrm>
                          <a:prstGeom prst="downArrow">
                            <a:avLst/>
                          </a:prstGeom>
                          <a:solidFill>
                            <a:schemeClr val="bg2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444666" name="Teksto laukas 4"/>
                        <wps:cNvSpPr txBox="1"/>
                        <wps:spPr>
                          <a:xfrm>
                            <a:off x="2390067" y="2395470"/>
                            <a:ext cx="3848100" cy="294926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4472C4">
                                  <a:lumMod val="60000"/>
                                  <a:lumOff val="40000"/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472C4">
                                  <a:lumMod val="60000"/>
                                  <a:lumOff val="40000"/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472C4">
                                  <a:lumMod val="60000"/>
                                  <a:lumOff val="40000"/>
                                  <a:tint val="23500"/>
                                  <a:satMod val="16000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ln w="6350"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3EE03578" w14:textId="77777777" w:rsidR="009E0985" w:rsidRDefault="009E0985" w:rsidP="009E0985">
                              <w:pPr>
                                <w:tabs>
                                  <w:tab w:val="left" w:pos="284"/>
                                </w:tabs>
                                <w:ind w:left="74" w:hanging="6"/>
                                <w:jc w:val="both"/>
                                <w:rPr>
                                  <w:rFonts w:ascii="Palemonas" w:hAnsi="Palemonas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rFonts w:ascii="Palemonas" w:hAnsi="Palemonas"/>
                                  <w:b/>
                                  <w:bCs/>
                                  <w:szCs w:val="24"/>
                                </w:rPr>
                                <w:t>raštu informuoja mokinio atstovus</w:t>
                              </w:r>
                              <w:r>
                                <w:rPr>
                                  <w:rFonts w:ascii="Palemonas" w:hAnsi="Palemonas"/>
                                  <w:szCs w:val="24"/>
                                </w:rPr>
                                <w:t xml:space="preserve"> pagal įstatymą (tėvus, globėjus) apie vykusį pokalbį su mokiniu</w:t>
                              </w:r>
                              <w:r w:rsidRPr="00CC5B1E">
                                <w:rPr>
                                  <w:rFonts w:ascii="Palemonas" w:hAnsi="Palemonas"/>
                                  <w:color w:val="FF0000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Palemonas" w:hAnsi="Palemonas"/>
                                  <w:szCs w:val="24"/>
                                </w:rPr>
                                <w:t xml:space="preserve"> jei draudžiamų daiktų nebuvo rasta; </w:t>
                              </w:r>
                            </w:p>
                            <w:p w14:paraId="3A700AAB" w14:textId="77777777" w:rsidR="009E0985" w:rsidRDefault="009E0985" w:rsidP="009E0985">
                              <w:pPr>
                                <w:tabs>
                                  <w:tab w:val="left" w:pos="284"/>
                                </w:tabs>
                                <w:ind w:left="74" w:hanging="6"/>
                                <w:jc w:val="both"/>
                                <w:rPr>
                                  <w:rFonts w:ascii="Palemonas" w:hAnsi="Palemonas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rFonts w:ascii="Palemonas" w:hAnsi="Palemonas"/>
                                  <w:b/>
                                  <w:bCs/>
                                  <w:szCs w:val="24"/>
                                </w:rPr>
                                <w:t>kviečia mokinio atstovus pagal įstatymą</w:t>
                              </w:r>
                              <w:r>
                                <w:rPr>
                                  <w:rFonts w:ascii="Palemonas" w:hAnsi="Palemonas"/>
                                  <w:szCs w:val="24"/>
                                </w:rPr>
                                <w:t xml:space="preserve"> (tėvus, globėjus) į </w:t>
                              </w:r>
                              <w:r w:rsidRPr="00E40693">
                                <w:rPr>
                                  <w:rFonts w:ascii="Palemonas" w:hAnsi="Palemonas"/>
                                  <w:szCs w:val="24"/>
                                </w:rPr>
                                <w:t>mokyklą, jei draudžiamų daiktų buvo rasta arba mokinys daiktų n</w:t>
                              </w:r>
                              <w:r>
                                <w:rPr>
                                  <w:rFonts w:ascii="Palemonas" w:hAnsi="Palemonas"/>
                                  <w:szCs w:val="24"/>
                                </w:rPr>
                                <w:t>esutiko parodyti;</w:t>
                              </w:r>
                            </w:p>
                            <w:p w14:paraId="7756264C" w14:textId="77777777" w:rsidR="009E0985" w:rsidRPr="0062467D" w:rsidRDefault="009E0985" w:rsidP="009E0985">
                              <w:pPr>
                                <w:tabs>
                                  <w:tab w:val="left" w:pos="284"/>
                                </w:tabs>
                                <w:ind w:left="74" w:hanging="6"/>
                                <w:jc w:val="both"/>
                                <w:rPr>
                                  <w:rFonts w:ascii="Palemonas" w:hAnsi="Palemonas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rFonts w:ascii="Palemonas" w:hAnsi="Palemonas"/>
                                  <w:b/>
                                  <w:bCs/>
                                  <w:szCs w:val="24"/>
                                </w:rPr>
                                <w:t xml:space="preserve">pokalbio su mokiniu, jo atstovais pagal įstatymą ir socialiniu </w:t>
                              </w:r>
                              <w:r w:rsidRPr="00E40693">
                                <w:rPr>
                                  <w:rFonts w:ascii="Palemonas" w:hAnsi="Palemonas"/>
                                  <w:b/>
                                  <w:bCs/>
                                  <w:szCs w:val="24"/>
                                </w:rPr>
                                <w:t>pedagogu metu</w:t>
                              </w:r>
                              <w:r w:rsidRPr="00E40693">
                                <w:rPr>
                                  <w:rFonts w:ascii="Palemonas" w:hAnsi="Palemonas"/>
                                  <w:szCs w:val="24"/>
                                </w:rPr>
                                <w:t xml:space="preserve"> informuoja </w:t>
                              </w:r>
                              <w:r>
                                <w:rPr>
                                  <w:rFonts w:ascii="Palemonas" w:hAnsi="Palemonas"/>
                                  <w:color w:val="000000"/>
                                  <w:szCs w:val="24"/>
                                </w:rPr>
                                <w:t xml:space="preserve">apie sutarties, mokinio elgesio taisyklių pažeidimą, taikomas drausmines priemones ir paaiškina, kad surinkta informacija bei draudžiami daiktai </w:t>
                              </w:r>
                              <w:r w:rsidRPr="0062467D">
                                <w:rPr>
                                  <w:rFonts w:ascii="Palemonas" w:hAnsi="Palemonas"/>
                                  <w:szCs w:val="24"/>
                                </w:rPr>
                                <w:t>perduodami policijos komisariatui (skambinti 112) ir/arba Valstybės vaiko teisių apsaugos tarnybai;</w:t>
                              </w:r>
                            </w:p>
                            <w:p w14:paraId="3F082C31" w14:textId="77777777" w:rsidR="009E0985" w:rsidRPr="0062467D" w:rsidRDefault="009E0985" w:rsidP="009E0985">
                              <w:pPr>
                                <w:tabs>
                                  <w:tab w:val="left" w:pos="284"/>
                                </w:tabs>
                                <w:ind w:left="74" w:hanging="6"/>
                                <w:jc w:val="both"/>
                                <w:rPr>
                                  <w:rFonts w:ascii="Palemonas" w:hAnsi="Palemonas"/>
                                  <w:szCs w:val="24"/>
                                </w:rPr>
                              </w:pPr>
                              <w:r w:rsidRPr="0062467D">
                                <w:rPr>
                                  <w:rFonts w:ascii="Symbol" w:hAnsi="Symbol"/>
                                  <w:szCs w:val="24"/>
                                </w:rPr>
                                <w:t></w:t>
                              </w:r>
                              <w:r w:rsidRPr="0062467D">
                                <w:rPr>
                                  <w:rFonts w:ascii="Symbol" w:hAnsi="Symbol"/>
                                  <w:szCs w:val="24"/>
                                </w:rPr>
                                <w:t></w:t>
                              </w:r>
                              <w:r w:rsidRPr="0062467D">
                                <w:rPr>
                                  <w:rFonts w:ascii="Palemonas" w:hAnsi="Palemonas"/>
                                  <w:b/>
                                  <w:bCs/>
                                  <w:szCs w:val="24"/>
                                </w:rPr>
                                <w:t xml:space="preserve">parengia pranešimą apie įvykį, </w:t>
                              </w:r>
                              <w:r w:rsidRPr="0062467D">
                                <w:rPr>
                                  <w:rFonts w:ascii="Palemonas" w:hAnsi="Palemonas"/>
                                  <w:szCs w:val="24"/>
                                </w:rPr>
                                <w:t>prideda paimtus daiktus ir kitus įrodymus, perduoda policijos komisariatui (skambinti 112).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1903669" name="Teksto laukas 4"/>
                        <wps:cNvSpPr txBox="1"/>
                        <wps:spPr>
                          <a:xfrm>
                            <a:off x="9525" y="2790825"/>
                            <a:ext cx="1950720" cy="103823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</a:ln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14:paraId="4B993363" w14:textId="77777777" w:rsidR="009E0985" w:rsidRDefault="009E0985" w:rsidP="009E0985">
                              <w:pPr>
                                <w:ind w:firstLine="1298"/>
                                <w:jc w:val="center"/>
                                <w:rPr>
                                  <w:rFonts w:ascii="Palemonas" w:hAnsi="Palemonas"/>
                                  <w:szCs w:val="24"/>
                                </w:rPr>
                              </w:pPr>
                            </w:p>
                            <w:p w14:paraId="4F553574" w14:textId="77777777" w:rsidR="009E0985" w:rsidRDefault="009E0985" w:rsidP="009E0985">
                              <w:pPr>
                                <w:jc w:val="center"/>
                                <w:rPr>
                                  <w:rFonts w:ascii="Palemonas" w:hAnsi="Palemonas"/>
                                  <w:b/>
                                  <w:bCs/>
                                  <w:szCs w:val="24"/>
                                </w:rPr>
                              </w:pPr>
                              <w:r>
                                <w:rPr>
                                  <w:rFonts w:ascii="Palemonas" w:hAnsi="Palemonas"/>
                                  <w:b/>
                                  <w:bCs/>
                                  <w:szCs w:val="24"/>
                                </w:rPr>
                                <w:t>Mokyklos vadovas ar jo įgaliotas asmuo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044302" name="Rodyklė: žemyn 5"/>
                        <wps:cNvSpPr/>
                        <wps:spPr>
                          <a:xfrm rot="16200000">
                            <a:off x="2029114" y="3134591"/>
                            <a:ext cx="314325" cy="407543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405280" name="Rodyklė: žemyn 5"/>
                        <wps:cNvSpPr/>
                        <wps:spPr>
                          <a:xfrm>
                            <a:off x="780047" y="3819524"/>
                            <a:ext cx="314325" cy="1304927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652910" name="Teksto laukas 4"/>
                        <wps:cNvSpPr txBox="1"/>
                        <wps:spPr>
                          <a:xfrm>
                            <a:off x="9525" y="5138068"/>
                            <a:ext cx="1950713" cy="105300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</a:ln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14:paraId="31F13896" w14:textId="77777777" w:rsidR="009E0985" w:rsidRDefault="009E0985" w:rsidP="009E0985">
                              <w:pPr>
                                <w:ind w:firstLine="1298"/>
                                <w:jc w:val="center"/>
                                <w:rPr>
                                  <w:rFonts w:ascii="Palemonas" w:hAnsi="Palemonas"/>
                                  <w:szCs w:val="24"/>
                                </w:rPr>
                              </w:pPr>
                            </w:p>
                            <w:p w14:paraId="0E1499FA" w14:textId="77777777" w:rsidR="009E0985" w:rsidRDefault="009E0985" w:rsidP="009E0985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Cs w:val="24"/>
                                </w:rPr>
                                <w:t>Mokyklos vadovo paskirtas asmuo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193044" name="Teksto laukas 4"/>
                        <wps:cNvSpPr txBox="1"/>
                        <wps:spPr>
                          <a:xfrm>
                            <a:off x="2399720" y="5408922"/>
                            <a:ext cx="3838575" cy="162053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4472C4">
                                  <a:lumMod val="60000"/>
                                  <a:lumOff val="40000"/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472C4">
                                  <a:lumMod val="60000"/>
                                  <a:lumOff val="40000"/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472C4">
                                  <a:lumMod val="60000"/>
                                  <a:lumOff val="40000"/>
                                  <a:tint val="23500"/>
                                  <a:satMod val="16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6350"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5A524566" w14:textId="77777777" w:rsidR="009E0985" w:rsidRDefault="009E0985" w:rsidP="009E0985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b/>
                                  <w:bCs/>
                                  <w:szCs w:val="24"/>
                                </w:rPr>
                                <w:t>informuoja</w:t>
                              </w:r>
                              <w:r>
                                <w:rPr>
                                  <w:szCs w:val="24"/>
                                </w:rPr>
                                <w:t xml:space="preserve"> apie įvykį </w:t>
                              </w:r>
                              <w:r>
                                <w:rPr>
                                  <w:b/>
                                  <w:bCs/>
                                  <w:szCs w:val="24"/>
                                </w:rPr>
                                <w:t>visuomenės sveikatos specialistą</w:t>
                              </w:r>
                              <w:r>
                                <w:rPr>
                                  <w:szCs w:val="24"/>
                                </w:rPr>
                                <w:t>, vykdantį sveikatos priežiūrą mokykloje jo darbo metu;</w:t>
                              </w:r>
                            </w:p>
                            <w:p w14:paraId="213D3F96" w14:textId="77777777" w:rsidR="009E0985" w:rsidRDefault="009E0985" w:rsidP="009E0985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b/>
                                  <w:bCs/>
                                  <w:szCs w:val="24"/>
                                </w:rPr>
                                <w:t xml:space="preserve">sustiprina prevencinę veiklą </w:t>
                              </w:r>
                              <w:r>
                                <w:rPr>
                                  <w:szCs w:val="24"/>
                                </w:rPr>
                                <w:t>mokykloje: organizuoja prevencines veiklas ir tikslinę prevenciją (jei reikia) kartu su bendruomenės pareigūnu;</w:t>
                              </w:r>
                            </w:p>
                            <w:p w14:paraId="45BD15B0" w14:textId="77777777" w:rsidR="009E0985" w:rsidRDefault="009E0985" w:rsidP="009E0985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szCs w:val="24"/>
                                </w:rPr>
                                <w:t>parengia informaciją</w:t>
                              </w:r>
                              <w:r>
                                <w:rPr>
                                  <w:b/>
                                  <w:bCs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Cs w:val="24"/>
                                </w:rPr>
                                <w:t>ir</w:t>
                              </w:r>
                              <w:r>
                                <w:rPr>
                                  <w:b/>
                                  <w:bCs/>
                                  <w:szCs w:val="24"/>
                                </w:rPr>
                                <w:t xml:space="preserve"> informuoja mokinių tėvus per el. dienyną ir mokyklos interneto svetainę apie draudžiamų daiktų turėjimą mokyklos teritorijoje ir pasekmes.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251292" name="Rodyklė: žemyn 5"/>
                        <wps:cNvSpPr/>
                        <wps:spPr>
                          <a:xfrm rot="16200000">
                            <a:off x="2032286" y="5414183"/>
                            <a:ext cx="314325" cy="401232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500D38" id="Grupė 1" o:spid="_x0000_s1026" style="position:absolute;margin-left:.15pt;margin-top:2.75pt;width:499.45pt;height:608.4pt;z-index:251659264;mso-width-relative:margin;mso-height-relative:margin" coordorigin="95" coordsize="62289,70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wWPgcAAGE1AAAOAAAAZHJzL2Uyb0RvYy54bWzsW9ty2zYQfe9M/4HD90YEeNdEzrh2k+lM&#10;mmRid/IMU5TEMUmwIBTJ/ZH+TZ/a/+pZ8GLKdqPYljOOrReZV3CxwB6cPVi/fLUucutzqupMlhOb&#10;vXBsKy0TOc3K+cT+/fT1T5Ft1VqUU5HLMp3YF2ltvzr48YeXq2qccrmQ+TRVFhop6/GqmtgLravx&#10;aFQni7QQ9QtZpSVuzqQqhMapmo+mSqzQepGPuOMEo5VU00rJJK1rXD1ubtoHpv3ZLE30+9msTrWV&#10;T2zYps2vMr9n9Ds6eCnGcyWqRZa0Zog7WFGIrMRH+6aOhRbWUmXXmiqyRMlazvSLRBYjOZtlSWr6&#10;gN4w50pv3ii5rExf5uPVvOrdBNde8dOdm03efX6jqpPqg4InVtUcvjBn1Jf1TBX0F1Zaa+Oyi95l&#10;6VpbCS4Gruc63LOtBPfCkAdB1Do1WcDz9F7sc2ZbuM0abyeLX7qXOY/iKGxfdnjs+R49M+q+Pdqw&#10;aFVhjtSXbqjv54aThahS4916DDd8UFY2RR+cIOCx7/u2VYoCM/Y0Pa+1tHKxPBe1ZewjQ/AGec3S&#10;658lOmn6RtdrXLzBeb0TeOSHbuOIzocsDnkctT5kHgtYYJ7o3SDGlar1m1QWFh1MbIV5baab+Py2&#10;1o3Hukfo47XMs+nrLM/NCcVSepQr67NAFIgkSUvNzev5svhNTpvriCanHTpcprEzj0fdZVhjopJa&#10;MkO08ZG8tFbwAg/RhpUIRPIsFxqHRQWn1uXctkQ+B0QkWplPb7xdq/lZb+Avx+Gxy67ZF3SGiPHQ&#10;Pq+7TPY1zVy3jnxzLOpF0yXz6WYIikwDfvKsmNimo8YBaCkvyXOpARB4mE7muVxZSqA3geujl1tc&#10;Wwvdu5aFeKH1rcirhWjs2DC9GyRjPH3LHAwsQCx0s4uO9PpsbUK2Hp/J6QVmopKYGfB+XSWvM3T4&#10;raj1B6EAZ7gIiNbv8TNDyxNbtke2tZDqz5uu0/MIL9y1rRXgEWP4x1Ko1LbyX0sEXsw8j/DUnHh+&#10;yHGihnfOhnfKZXEkMfeAA7DOHNLzOu8OZ0oWn4Dkh/RV3BJlgm9PbMyg5vBIN6CNlSBJDw/NQ0DQ&#10;Sui35UmVUNM0IDTQp+tPQlVtpGgE2TvZhboYXwmY5ll6s5SHSy1nmYkmcnDjVYwCnQB2CB6/Af5E&#10;cey6oRcEu8Uf7jlAVyzGlzjcwY8b8djx4XSCcM5Dl3GDZneHH6ynBn2sWZ5h5pRY+THaUn/K9MIM&#10;RTdc87oLrtqqJKZVG1ZDOPC8kB95t4YDMdZZqZtACwg7moDfCMseUq5gx7w2Ad/aRLH7MHZ5HgEJ&#10;ohjQNYSLr7OLkV0PYxg3CHc7w+DDfjjzrETcgqb4BuMwt+pE5Cmws+UAOsvTj1jEmqWrmy/kiB0u&#10;JHecOVcmg1kturX0vgsJ9ZdgpGEJdEQ4bohHzyD2cP6E4JwFccTdOASxbfnkR6zW5/k/f42tf/9O&#10;i4vS8gkBaCq0lLI9GxLJZm1ngeFoTci3pJw7WCo8UGhgtxs5ATMEFdSlpdgu81wOLkvY7obcizcJ&#10;9jVmOZWr8lApuTKAe2W1JAZqwGorvXSv4fWjoZcDVKgXYpo2S0QD8g0cPSiNzMoyVSeL6co6y5fq&#10;I/FJhjFqgZzwpSfCZ7lIzmlyAJH617bQwicMHpQ5PDc2iJnh8jhAPngP9KCQbeEiRJbjozFigT4L&#10;AnYlFR3CBeO+74RBOwE7MYBm6CATvTdenM15+4WNhfZhaMA+4L+n5O85Brzrc8/Dkr7r9M+NIZY2&#10;NAF0xPfCNu/oeULkRUgo2iQw9mJ+Xw2qI/X7JLDX0nrBZ5icPv0kkDmttnbbLJCENkMkN5aGDbFw&#10;wOaGYmafQd9aLATXIvHv/7I0s1gRWX/CROv5iW7IrFjsuEEQdzxrZ6o/ci+S1cLYiZCHgcxf5mYs&#10;Br8i4ZSSM+ZAh3PjL7Otx6r7f0Wg7lzVbwP18av0Rt0xPHuPG09MrGfcCxyPdkA73Ni1usNjqAON&#10;usNcz49b/bSnbQN5x3OgMm3ZOLx3utbsHu7lHSPD3LBL2Os0e3nnllt9zzHbC4LQc3yOkondyTu9&#10;GAx6gcKMDcaxIe+4DrK88MuEY48XD1xVsMeLu5YGPEe8YI4fBT44QQ8YO85TfEabSNEmapg8BUpx&#10;m6f42KzYsou0z1Mud8i+rzzFDOw+T3lqeYrr+izGgt/vQu8GNyBYoHYRYAQBA6UeUcyNPnYpcbiR&#10;i3rHdv8ZKgs2n7ZkKNugYy8rG0Z3Ywnks5CVUfK3sOgHtaSZSnIq4RXjGYpdTyWVFFGld7ObT9Xe&#10;7RGKB9sjVH0P9/qpIXp/W0HSVyhc31qK7utG9lL0UyoYYizmPuPxg0lKLqrusb1oIBvV5tEXSgA8&#10;h3G3259/qAqAvaRk6jibOp+9pGTqyndTPf7IUkTsKZr/4zHaIXgM/c8R/aPQ8NzsPF7+Z9TBfwAA&#10;AP//AwBQSwMEFAAGAAgAAAAhADhGEendAAAABwEAAA8AAABkcnMvZG93bnJldi54bWxMjk1Lw0AU&#10;RfeC/2F4gjs7+SBiYialFHVVBFtB3L1mXpPQzEzITJP03/tc6fJyD/eecr2YXkw0+s5ZBfEqAkG2&#10;drqzjYLPw+vDEwgf0GrsnSUFV/Kwrm5vSiy0m+0HTfvQCB6xvkAFbQhDIaWvWzLoV24gy93JjQYD&#10;x7GResSZx00vkyh6lAY7yw8tDrRtqT7vL0bB24zzJo1fpt35tL1+H7L3r11MSt3fLZtnEIGW8AfD&#10;rz6rQ8VOR3ex2oteQcqcgiwDwWWe5wmII1NJkqQgq1L+969+AAAA//8DAFBLAQItABQABgAIAAAA&#10;IQC2gziS/gAAAOEBAAATAAAAAAAAAAAAAAAAAAAAAABbQ29udGVudF9UeXBlc10ueG1sUEsBAi0A&#10;FAAGAAgAAAAhADj9If/WAAAAlAEAAAsAAAAAAAAAAAAAAAAALwEAAF9yZWxzLy5yZWxzUEsBAi0A&#10;FAAGAAgAAAAhAH49bBY+BwAAYTUAAA4AAAAAAAAAAAAAAAAALgIAAGRycy9lMm9Eb2MueG1sUEsB&#10;Ai0AFAAGAAgAAAAhADhGEendAAAABwEAAA8AAAAAAAAAAAAAAAAAmAkAAGRycy9kb3ducmV2Lnht&#10;bFBLBQYAAAAABAAEAPMAAACi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o laukas 4" o:spid="_x0000_s1027" type="#_x0000_t202" style="position:absolute;left:95;top:285;width:19730;height:14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VqywAAAOIAAAAPAAAAZHJzL2Rvd25yZXYueG1sRI9BS8NA&#10;EIXvgv9hGaE3u2lKUhu7LdJStNBLqge9jdlpEszOLtltE/+9KwgeH2/e9+atNqPpxJV631pWMJsm&#10;IIgrq1uuFby97u8fQPiArLGzTAq+ycNmfXuzwkLbgUu6nkItIoR9gQqaEFwhpa8aMuin1hFH72x7&#10;gyHKvpa6xyHCTSfTJMmlwZZjQ4OOtg1VX6eLiW+UtqR3F54/8yH92B0Wbr48HpSa3I1PjyACjeH/&#10;+C/9ohUskjxPl1mWwe+kyAG5/gEAAP//AwBQSwECLQAUAAYACAAAACEA2+H2y+4AAACFAQAAEwAA&#10;AAAAAAAAAAAAAAAAAAAAW0NvbnRlbnRfVHlwZXNdLnhtbFBLAQItABQABgAIAAAAIQBa9CxbvwAA&#10;ABUBAAALAAAAAAAAAAAAAAAAAB8BAABfcmVscy8ucmVsc1BLAQItABQABgAIAAAAIQDbvQVqywAA&#10;AOIAAAAPAAAAAAAAAAAAAAAAAAcCAABkcnMvZG93bnJldi54bWxQSwUGAAAAAAMAAwC3AAAA/wIA&#10;AAAA&#10;" fillcolor="#fae2d5 [661]" strokecolor="#f4b183" strokeweight="1pt">
                  <v:textbox>
                    <w:txbxContent>
                      <w:p w14:paraId="41FAF818" w14:textId="77777777" w:rsidR="009E0985" w:rsidRPr="009B1F7F" w:rsidRDefault="009E0985" w:rsidP="009E0985">
                        <w:pPr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9B1F7F">
                          <w:rPr>
                            <w:rFonts w:ascii="Times New Roman" w:hAnsi="Times New Roman" w:cs="Times New Roman"/>
                            <w:b/>
                            <w:bCs/>
                            <w:szCs w:val="24"/>
                          </w:rPr>
                          <w:t>Mokyklos darbuotojui</w:t>
                        </w:r>
                        <w:r w:rsidRPr="009B1F7F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 pastebėjus, kad mokinys mokyklos </w:t>
                        </w:r>
                        <w:r w:rsidRPr="009B1F7F">
                          <w:rPr>
                            <w:rFonts w:ascii="Times New Roman" w:hAnsi="Times New Roman" w:cs="Times New Roman"/>
                            <w:color w:val="000000"/>
                            <w:szCs w:val="24"/>
                          </w:rPr>
                          <w:t xml:space="preserve">teritorijoje  su </w:t>
                        </w:r>
                        <w:r w:rsidRPr="009B1F7F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savimi turi cigarečių, elektroninių cigarečių ir elektroninių cigarečių </w:t>
                        </w:r>
                        <w:proofErr w:type="spellStart"/>
                        <w:r w:rsidRPr="009B1F7F">
                          <w:rPr>
                            <w:rFonts w:ascii="Times New Roman" w:hAnsi="Times New Roman" w:cs="Times New Roman"/>
                            <w:szCs w:val="24"/>
                          </w:rPr>
                          <w:t>pildyklių</w:t>
                        </w:r>
                        <w:proofErr w:type="spellEnd"/>
                        <w:r w:rsidRPr="009B1F7F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 arba rūko mokyklos teritorijoje  </w:t>
                        </w:r>
                      </w:p>
                    </w:txbxContent>
                  </v:textbox>
                </v:shape>
                <v:shape id="Teksto laukas 4" o:spid="_x0000_s1028" type="#_x0000_t202" style="position:absolute;left:24094;width:38291;height:2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rSuywAAAOIAAAAPAAAAZHJzL2Rvd25yZXYueG1sRI9Pa8JA&#10;FMTvBb/D8gQvRTfWGjW6Si0Uqif/Xbw9ss8kmH0bs9sk/fbdQqHHYWZ+w6w2nSlFQ7UrLCsYjyIQ&#10;xKnVBWcKLueP4RyE88gaS8uk4JscbNa9pxUm2rZ8pObkMxEg7BJUkHtfJVK6NCeDbmQr4uDdbG3Q&#10;B1lnUtfYBrgp5UsUxdJgwWEhx4rec0rvpy+joH1od3ku0q7ZP+56N73ettVBKjXod29LEJ46/x/+&#10;a39qBfPFYjKZvcYx/F4Kd0CufwAAAP//AwBQSwECLQAUAAYACAAAACEA2+H2y+4AAACFAQAAEwAA&#10;AAAAAAAAAAAAAAAAAAAAW0NvbnRlbnRfVHlwZXNdLnhtbFBLAQItABQABgAIAAAAIQBa9CxbvwAA&#10;ABUBAAALAAAAAAAAAAAAAAAAAB8BAABfcmVscy8ucmVsc1BLAQItABQABgAIAAAAIQBCBrSuywAA&#10;AOIAAAAPAAAAAAAAAAAAAAAAAAcCAABkcnMvZG93bnJldi54bWxQSwUGAAAAAAMAAwC3AAAA/wIA&#10;AAAA&#10;" fillcolor="#b3c8f5" strokecolor="#8faadc" strokeweight="1pt">
                  <v:fill color2="#e7edfb" rotate="t" colors="0 #b3c8f5;.5 #cfdcf8;1 #e7edfb" focus="100%" type="gradient"/>
                  <v:textbox>
                    <w:txbxContent>
                      <w:p w14:paraId="00B09BAD" w14:textId="77777777" w:rsidR="009E0985" w:rsidRDefault="009E0985" w:rsidP="009E0985">
                        <w:pPr>
                          <w:tabs>
                            <w:tab w:val="left" w:pos="284"/>
                          </w:tabs>
                          <w:ind w:firstLine="68"/>
                          <w:jc w:val="both"/>
                          <w:rPr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szCs w:val="24"/>
                          </w:rPr>
                          <w:t></w:t>
                        </w:r>
                        <w:r>
                          <w:rPr>
                            <w:szCs w:val="24"/>
                          </w:rPr>
                          <w:t xml:space="preserve">nedelsiant </w:t>
                        </w:r>
                        <w:r>
                          <w:rPr>
                            <w:b/>
                            <w:bCs/>
                            <w:szCs w:val="24"/>
                          </w:rPr>
                          <w:t xml:space="preserve">informuoja </w:t>
                        </w:r>
                        <w:r>
                          <w:rPr>
                            <w:szCs w:val="24"/>
                          </w:rPr>
                          <w:t xml:space="preserve">apie tai </w:t>
                        </w:r>
                        <w:r>
                          <w:rPr>
                            <w:b/>
                            <w:bCs/>
                            <w:szCs w:val="24"/>
                          </w:rPr>
                          <w:t>mokyklos vadovą</w:t>
                        </w:r>
                        <w:r>
                          <w:rPr>
                            <w:szCs w:val="24"/>
                          </w:rPr>
                          <w:t xml:space="preserve"> ar jo įgaliotą asmenį;</w:t>
                        </w:r>
                      </w:p>
                      <w:p w14:paraId="1250F120" w14:textId="77777777" w:rsidR="009E0985" w:rsidRDefault="009E0985" w:rsidP="009E0985">
                        <w:pPr>
                          <w:tabs>
                            <w:tab w:val="left" w:pos="284"/>
                          </w:tabs>
                          <w:ind w:firstLine="68"/>
                          <w:jc w:val="both"/>
                          <w:rPr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szCs w:val="24"/>
                          </w:rPr>
                          <w:t></w:t>
                        </w:r>
                        <w:r>
                          <w:rPr>
                            <w:b/>
                            <w:bCs/>
                            <w:szCs w:val="24"/>
                          </w:rPr>
                          <w:t>mokyklos vadovas</w:t>
                        </w:r>
                        <w:r>
                          <w:rPr>
                            <w:szCs w:val="24"/>
                          </w:rPr>
                          <w:t xml:space="preserve"> ar jo įgaliotas asmuo </w:t>
                        </w:r>
                        <w:r>
                          <w:rPr>
                            <w:b/>
                            <w:bCs/>
                            <w:szCs w:val="24"/>
                          </w:rPr>
                          <w:t>nedelsiant</w:t>
                        </w:r>
                        <w:r>
                          <w:rPr>
                            <w:szCs w:val="24"/>
                          </w:rPr>
                          <w:t xml:space="preserve"> kartu su pagalbos mokiniui specialistu inicijuoja pokalbį su mokiniu;</w:t>
                        </w:r>
                      </w:p>
                      <w:p w14:paraId="463F11B9" w14:textId="77777777" w:rsidR="009E0985" w:rsidRDefault="009E0985" w:rsidP="009E0985">
                        <w:pPr>
                          <w:tabs>
                            <w:tab w:val="left" w:pos="284"/>
                          </w:tabs>
                          <w:ind w:firstLine="68"/>
                          <w:jc w:val="both"/>
                          <w:rPr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szCs w:val="24"/>
                          </w:rPr>
                          <w:t></w:t>
                        </w:r>
                        <w:r>
                          <w:rPr>
                            <w:b/>
                            <w:bCs/>
                            <w:szCs w:val="24"/>
                          </w:rPr>
                          <w:t>pokalbio metu</w:t>
                        </w:r>
                        <w:r>
                          <w:rPr>
                            <w:szCs w:val="24"/>
                          </w:rPr>
                          <w:t xml:space="preserve"> išsiaiškinus, kad mokinys turi </w:t>
                        </w:r>
                        <w:r>
                          <w:rPr>
                            <w:color w:val="000000"/>
                            <w:szCs w:val="24"/>
                          </w:rPr>
                          <w:t xml:space="preserve">cigarečių, elektroninę cigaretę ar (ir) </w:t>
                        </w:r>
                        <w:proofErr w:type="spellStart"/>
                        <w:r>
                          <w:rPr>
                            <w:color w:val="000000"/>
                            <w:szCs w:val="24"/>
                          </w:rPr>
                          <w:t>pildyklę</w:t>
                        </w:r>
                        <w:proofErr w:type="spellEnd"/>
                        <w:r>
                          <w:rPr>
                            <w:color w:val="000000"/>
                            <w:szCs w:val="24"/>
                          </w:rPr>
                          <w:t xml:space="preserve"> ir mokiniui  sutikus parodyti </w:t>
                        </w:r>
                        <w:r w:rsidRPr="000C5BC3">
                          <w:rPr>
                            <w:szCs w:val="24"/>
                          </w:rPr>
                          <w:t>daiktus (vadovaujantis mokymo sutarties priedu</w:t>
                        </w:r>
                        <w:r>
                          <w:rPr>
                            <w:color w:val="000000"/>
                            <w:szCs w:val="24"/>
                          </w:rPr>
                          <w:t xml:space="preserve">), mokyklos vadovas ar jo įgaliotas asmuo paima turimus </w:t>
                        </w:r>
                        <w:r w:rsidRPr="002D527D">
                          <w:rPr>
                            <w:szCs w:val="24"/>
                          </w:rPr>
                          <w:t>draudžiamus daiktus ir užfiksuoja daiktų patikrinimo protokole</w:t>
                        </w:r>
                        <w:r>
                          <w:rPr>
                            <w:szCs w:val="24"/>
                          </w:rPr>
                          <w:t xml:space="preserve">. Neradus pas mokinį draudžiamų daiktų arba nesutikus parodyti, informacija taip pat užfiksuojama. </w:t>
                        </w:r>
                      </w:p>
                      <w:p w14:paraId="7C97B4EA" w14:textId="77777777" w:rsidR="009E0985" w:rsidRDefault="009E0985" w:rsidP="009E0985">
                        <w:pPr>
                          <w:tabs>
                            <w:tab w:val="left" w:pos="284"/>
                          </w:tabs>
                          <w:ind w:firstLine="1298"/>
                          <w:jc w:val="both"/>
                          <w:rPr>
                            <w:rFonts w:ascii="Palemonas" w:hAnsi="Palemonas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Rodyklė: žemyn 5" o:spid="_x0000_s1029" type="#_x0000_t67" style="position:absolute;left:20466;top:3805;width:3144;height:372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xKMyQAAAOMAAAAPAAAAZHJzL2Rvd25yZXYueG1sRE9fS8Mw&#10;EH8X9h3CCb65dJvOtS4bY2wiDga2Cj4eydmWNZeSxK1+eyMIPt7v/y3Xg+3EmXxoHSuYjDMQxNqZ&#10;lmsFb9X+dgEiRGSDnWNS8E0B1qvR1RIL4y78Sucy1iKFcChQQRNjX0gZdEMWw9j1xIn7dN5iTKev&#10;pfF4SeG2k9Msm0uLLaeGBnvaNqRP5ZdVkO/ftZ9V/ZN+yY7V7vRRHnaTrVI318PmEUSkIf6L/9zP&#10;Js2f54vpLH+4v4PfnxIAcvUDAAD//wMAUEsBAi0AFAAGAAgAAAAhANvh9svuAAAAhQEAABMAAAAA&#10;AAAAAAAAAAAAAAAAAFtDb250ZW50X1R5cGVzXS54bWxQSwECLQAUAAYACAAAACEAWvQsW78AAAAV&#10;AQAACwAAAAAAAAAAAAAAAAAfAQAAX3JlbHMvLnJlbHNQSwECLQAUAAYACAAAACEAOusSjMkAAADj&#10;AAAADwAAAAAAAAAAAAAAAAAHAgAAZHJzL2Rvd25yZXYueG1sUEsFBgAAAAADAAMAtwAAAP0CAAAA&#10;AA==&#10;" adj="12487" fillcolor="#c1f0c7 [662]" strokecolor="#2f528f" strokeweight="1pt"/>
                <v:shape id="Rodyklė: žemyn 5" o:spid="_x0000_s1030" type="#_x0000_t67" style="position:absolute;left:7800;top:15166;width:3143;height:12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E7AyAAAAOIAAAAPAAAAZHJzL2Rvd25yZXYueG1sRE9da8Iw&#10;FH0f7D+EK/g2U60rW2cUNxwIe5C5jvl4be7asOamNJlWf70RBns8nO/ZoreNOFDnjWMF41ECgrh0&#10;2nCloPh4vXsA4QOyxsYxKTiRh8X89maGuXZHfqfDNlQihrDPUUEdQptL6cuaLPqRa4kj9+06iyHC&#10;rpK6w2MMt42cJEkmLRqODTW29FJT+bP9tQpss6HnN4PLsviSfmfOxf3nfqXUcNAvn0AE6sO/+M+9&#10;1nH+NE0nj1mWwvVSxCDnFwAAAP//AwBQSwECLQAUAAYACAAAACEA2+H2y+4AAACFAQAAEwAAAAAA&#10;AAAAAAAAAAAAAAAAW0NvbnRlbnRfVHlwZXNdLnhtbFBLAQItABQABgAIAAAAIQBa9CxbvwAAABUB&#10;AAALAAAAAAAAAAAAAAAAAB8BAABfcmVscy8ucmVsc1BLAQItABQABgAIAAAAIQBo+E7AyAAAAOIA&#10;AAAPAAAAAAAAAAAAAAAAAAcCAABkcnMvZG93bnJldi54bWxQSwUGAAAAAAMAAwC3AAAA/AIAAAAA&#10;" adj="18895" fillcolor="#e8e8e8 [3214]" strokecolor="#2f528f" strokeweight="1pt"/>
                <v:shape id="Teksto laukas 4" o:spid="_x0000_s1031" type="#_x0000_t202" style="position:absolute;left:23900;top:23954;width:38481;height:29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GQfywAAAOIAAAAPAAAAZHJzL2Rvd25yZXYueG1sRI9BS8NA&#10;FITvQv/D8gre7KY1bkvsthRREQpFYw96e2SfSWj2bdxd0/jvXUHwOMzMN8x6O9pODORD61jDfJaB&#10;IK6cabnWcHx9uFqBCBHZYOeYNHxTgO1mcrHGwrgzv9BQxlokCIcCNTQx9oWUoWrIYpi5njh5H85b&#10;jEn6WhqP5wS3nVxkmZIWW04LDfZ011B1Kr+shmf5qR6Xx2U+rPb7t0PG9/69PGl9OR13tyAijfE/&#10;/Nd+MhqubxZ5niul4PdSugNy8wMAAP//AwBQSwECLQAUAAYACAAAACEA2+H2y+4AAACFAQAAEwAA&#10;AAAAAAAAAAAAAAAAAAAAW0NvbnRlbnRfVHlwZXNdLnhtbFBLAQItABQABgAIAAAAIQBa9CxbvwAA&#10;ABUBAAALAAAAAAAAAAAAAAAAAB8BAABfcmVscy8ucmVsc1BLAQItABQABgAIAAAAIQBc/GQfywAA&#10;AOIAAAAPAAAAAAAAAAAAAAAAAAcCAABkcnMvZG93bnJldi54bWxQSwUGAAAAAAMAAwC3AAAA/wIA&#10;AAAA&#10;" fillcolor="#b3c8f5" strokecolor="#8faadc" strokeweight=".5pt">
                  <v:fill color2="#e7edfb" rotate="t" angle="270" colors="0 #b3c8f5;.5 #cfdcf8;1 #e7edfb" focus="100%" type="gradient"/>
                  <v:textbox>
                    <w:txbxContent>
                      <w:p w14:paraId="3EE03578" w14:textId="77777777" w:rsidR="009E0985" w:rsidRDefault="009E0985" w:rsidP="009E0985">
                        <w:pPr>
                          <w:tabs>
                            <w:tab w:val="left" w:pos="284"/>
                          </w:tabs>
                          <w:ind w:left="74" w:hanging="6"/>
                          <w:jc w:val="both"/>
                          <w:rPr>
                            <w:rFonts w:ascii="Palemonas" w:hAnsi="Palemonas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szCs w:val="24"/>
                          </w:rPr>
                          <w:t></w:t>
                        </w:r>
                        <w:r>
                          <w:rPr>
                            <w:rFonts w:ascii="Palemonas" w:hAnsi="Palemonas"/>
                            <w:b/>
                            <w:bCs/>
                            <w:szCs w:val="24"/>
                          </w:rPr>
                          <w:t>raštu informuoja mokinio atstovus</w:t>
                        </w:r>
                        <w:r>
                          <w:rPr>
                            <w:rFonts w:ascii="Palemonas" w:hAnsi="Palemonas"/>
                            <w:szCs w:val="24"/>
                          </w:rPr>
                          <w:t xml:space="preserve"> pagal įstatymą (tėvus, globėjus) apie vykusį pokalbį su mokiniu</w:t>
                        </w:r>
                        <w:r w:rsidRPr="00CC5B1E">
                          <w:rPr>
                            <w:rFonts w:ascii="Palemonas" w:hAnsi="Palemonas"/>
                            <w:color w:val="FF0000"/>
                            <w:szCs w:val="24"/>
                          </w:rPr>
                          <w:t>,</w:t>
                        </w:r>
                        <w:r>
                          <w:rPr>
                            <w:rFonts w:ascii="Palemonas" w:hAnsi="Palemonas"/>
                            <w:szCs w:val="24"/>
                          </w:rPr>
                          <w:t xml:space="preserve"> jei draudžiamų daiktų nebuvo rasta; </w:t>
                        </w:r>
                      </w:p>
                      <w:p w14:paraId="3A700AAB" w14:textId="77777777" w:rsidR="009E0985" w:rsidRDefault="009E0985" w:rsidP="009E0985">
                        <w:pPr>
                          <w:tabs>
                            <w:tab w:val="left" w:pos="284"/>
                          </w:tabs>
                          <w:ind w:left="74" w:hanging="6"/>
                          <w:jc w:val="both"/>
                          <w:rPr>
                            <w:rFonts w:ascii="Palemonas" w:hAnsi="Palemonas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szCs w:val="24"/>
                          </w:rPr>
                          <w:t></w:t>
                        </w:r>
                        <w:r>
                          <w:rPr>
                            <w:rFonts w:ascii="Palemonas" w:hAnsi="Palemonas"/>
                            <w:b/>
                            <w:bCs/>
                            <w:szCs w:val="24"/>
                          </w:rPr>
                          <w:t>kviečia mokinio atstovus pagal įstatymą</w:t>
                        </w:r>
                        <w:r>
                          <w:rPr>
                            <w:rFonts w:ascii="Palemonas" w:hAnsi="Palemonas"/>
                            <w:szCs w:val="24"/>
                          </w:rPr>
                          <w:t xml:space="preserve"> (tėvus, globėjus) į </w:t>
                        </w:r>
                        <w:r w:rsidRPr="00E40693">
                          <w:rPr>
                            <w:rFonts w:ascii="Palemonas" w:hAnsi="Palemonas"/>
                            <w:szCs w:val="24"/>
                          </w:rPr>
                          <w:t>mokyklą, jei draudžiamų daiktų buvo rasta arba mokinys daiktų n</w:t>
                        </w:r>
                        <w:r>
                          <w:rPr>
                            <w:rFonts w:ascii="Palemonas" w:hAnsi="Palemonas"/>
                            <w:szCs w:val="24"/>
                          </w:rPr>
                          <w:t>esutiko parodyti;</w:t>
                        </w:r>
                      </w:p>
                      <w:p w14:paraId="7756264C" w14:textId="77777777" w:rsidR="009E0985" w:rsidRPr="0062467D" w:rsidRDefault="009E0985" w:rsidP="009E0985">
                        <w:pPr>
                          <w:tabs>
                            <w:tab w:val="left" w:pos="284"/>
                          </w:tabs>
                          <w:ind w:left="74" w:hanging="6"/>
                          <w:jc w:val="both"/>
                          <w:rPr>
                            <w:rFonts w:ascii="Palemonas" w:hAnsi="Palemonas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szCs w:val="24"/>
                          </w:rPr>
                          <w:t></w:t>
                        </w:r>
                        <w:r>
                          <w:rPr>
                            <w:rFonts w:ascii="Palemonas" w:hAnsi="Palemonas"/>
                            <w:b/>
                            <w:bCs/>
                            <w:szCs w:val="24"/>
                          </w:rPr>
                          <w:t xml:space="preserve">pokalbio su mokiniu, jo atstovais pagal įstatymą ir socialiniu </w:t>
                        </w:r>
                        <w:r w:rsidRPr="00E40693">
                          <w:rPr>
                            <w:rFonts w:ascii="Palemonas" w:hAnsi="Palemonas"/>
                            <w:b/>
                            <w:bCs/>
                            <w:szCs w:val="24"/>
                          </w:rPr>
                          <w:t>pedagogu metu</w:t>
                        </w:r>
                        <w:r w:rsidRPr="00E40693">
                          <w:rPr>
                            <w:rFonts w:ascii="Palemonas" w:hAnsi="Palemonas"/>
                            <w:szCs w:val="24"/>
                          </w:rPr>
                          <w:t xml:space="preserve"> informuoja </w:t>
                        </w:r>
                        <w:r>
                          <w:rPr>
                            <w:rFonts w:ascii="Palemonas" w:hAnsi="Palemonas"/>
                            <w:color w:val="000000"/>
                            <w:szCs w:val="24"/>
                          </w:rPr>
                          <w:t xml:space="preserve">apie sutarties, mokinio elgesio taisyklių pažeidimą, taikomas drausmines priemones ir paaiškina, kad surinkta informacija bei draudžiami daiktai </w:t>
                        </w:r>
                        <w:r w:rsidRPr="0062467D">
                          <w:rPr>
                            <w:rFonts w:ascii="Palemonas" w:hAnsi="Palemonas"/>
                            <w:szCs w:val="24"/>
                          </w:rPr>
                          <w:t>perduodami policijos komisariatui (skambinti 112) ir/arba Valstybės vaiko teisių apsaugos tarnybai;</w:t>
                        </w:r>
                      </w:p>
                      <w:p w14:paraId="3F082C31" w14:textId="77777777" w:rsidR="009E0985" w:rsidRPr="0062467D" w:rsidRDefault="009E0985" w:rsidP="009E0985">
                        <w:pPr>
                          <w:tabs>
                            <w:tab w:val="left" w:pos="284"/>
                          </w:tabs>
                          <w:ind w:left="74" w:hanging="6"/>
                          <w:jc w:val="both"/>
                          <w:rPr>
                            <w:rFonts w:ascii="Palemonas" w:hAnsi="Palemonas"/>
                            <w:szCs w:val="24"/>
                          </w:rPr>
                        </w:pPr>
                        <w:r w:rsidRPr="0062467D">
                          <w:rPr>
                            <w:rFonts w:ascii="Symbol" w:hAnsi="Symbol"/>
                            <w:szCs w:val="24"/>
                          </w:rPr>
                          <w:t></w:t>
                        </w:r>
                        <w:r w:rsidRPr="0062467D">
                          <w:rPr>
                            <w:rFonts w:ascii="Symbol" w:hAnsi="Symbol"/>
                            <w:szCs w:val="24"/>
                          </w:rPr>
                          <w:t></w:t>
                        </w:r>
                        <w:r w:rsidRPr="0062467D">
                          <w:rPr>
                            <w:rFonts w:ascii="Palemonas" w:hAnsi="Palemonas"/>
                            <w:b/>
                            <w:bCs/>
                            <w:szCs w:val="24"/>
                          </w:rPr>
                          <w:t xml:space="preserve">parengia pranešimą apie įvykį, </w:t>
                        </w:r>
                        <w:r w:rsidRPr="0062467D">
                          <w:rPr>
                            <w:rFonts w:ascii="Palemonas" w:hAnsi="Palemonas"/>
                            <w:szCs w:val="24"/>
                          </w:rPr>
                          <w:t>prideda paimtus daiktus ir kitus įrodymus, perduoda policijos komisariatui (skambinti 112).</w:t>
                        </w:r>
                      </w:p>
                    </w:txbxContent>
                  </v:textbox>
                </v:shape>
                <v:shape id="Teksto laukas 4" o:spid="_x0000_s1032" type="#_x0000_t202" style="position:absolute;left:95;top:27908;width:19507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ygIyAAAAOMAAAAPAAAAZHJzL2Rvd25yZXYueG1sRE9La8JA&#10;EL4X+h+WEXqrm1gINbqKSktFqOALr0N2TGKzszG7avTXdwsFj/O9ZzhuTSUu1LjSsoK4G4Egzqwu&#10;OVew3Xy+voNwHlljZZkU3MjBePT8NMRU2yuv6LL2uQgh7FJUUHhfp1K6rCCDrmtr4sAdbGPQh7PJ&#10;pW7wGsJNJXtRlEiDJYeGAmuaFZT9rM9Gwer4ZXen+ccRl/Fk/42L9hTfp0q9dNrJAISn1j/E/+65&#10;DvOTXtyP3pKkD38/BQDk6BcAAP//AwBQSwECLQAUAAYACAAAACEA2+H2y+4AAACFAQAAEwAAAAAA&#10;AAAAAAAAAAAAAAAAW0NvbnRlbnRfVHlwZXNdLnhtbFBLAQItABQABgAIAAAAIQBa9CxbvwAAABUB&#10;AAALAAAAAAAAAAAAAAAAAB8BAABfcmVscy8ucmVsc1BLAQItABQABgAIAAAAIQASXygIyAAAAOMA&#10;AAAPAAAAAAAAAAAAAAAAAAcCAABkcnMvZG93bnJldi54bWxQSwUGAAAAAAMAAwC3AAAA/AIAAAAA&#10;" fillcolor="#fae2d5 [661]" strokecolor="#f4b183" strokeweight=".5pt">
                  <v:textbox>
                    <w:txbxContent>
                      <w:p w14:paraId="4B993363" w14:textId="77777777" w:rsidR="009E0985" w:rsidRDefault="009E0985" w:rsidP="009E0985">
                        <w:pPr>
                          <w:ind w:firstLine="1298"/>
                          <w:jc w:val="center"/>
                          <w:rPr>
                            <w:rFonts w:ascii="Palemonas" w:hAnsi="Palemonas"/>
                            <w:szCs w:val="24"/>
                          </w:rPr>
                        </w:pPr>
                      </w:p>
                      <w:p w14:paraId="4F553574" w14:textId="77777777" w:rsidR="009E0985" w:rsidRDefault="009E0985" w:rsidP="009E0985">
                        <w:pPr>
                          <w:jc w:val="center"/>
                          <w:rPr>
                            <w:rFonts w:ascii="Palemonas" w:hAnsi="Palemonas"/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rFonts w:ascii="Palemonas" w:hAnsi="Palemonas"/>
                            <w:b/>
                            <w:bCs/>
                            <w:szCs w:val="24"/>
                          </w:rPr>
                          <w:t>Mokyklos vadovas ar jo įgaliotas asmuo</w:t>
                        </w:r>
                      </w:p>
                    </w:txbxContent>
                  </v:textbox>
                </v:shape>
                <v:shape id="Rodyklė: žemyn 5" o:spid="_x0000_s1033" type="#_x0000_t67" style="position:absolute;left:20291;top:31346;width:3143;height:407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UE+yQAAAOMAAAAPAAAAZHJzL2Rvd25yZXYueG1sRE/da8Iw&#10;EH8f+D+EE/Y2k9VOpBplHzgGgrBuiI9HczZlzaVronb765fBYI/3+77lenCtOFMfGs8abicKBHHl&#10;TcO1hve3zc0cRIjIBlvPpOGLAqxXo6slFsZf+JXOZaxFCuFQoAYbY1dIGSpLDsPEd8SJO/reYUxn&#10;X0vT4yWFu1ZmSs2kw4ZTg8WOHi1VH+XJacifrLvbfbfb+fYwLR9Ocv9Zb561vh4P9wsQkYb4L/5z&#10;v5g0P8tnKs+nKoPfnxIAcvUDAAD//wMAUEsBAi0AFAAGAAgAAAAhANvh9svuAAAAhQEAABMAAAAA&#10;AAAAAAAAAAAAAAAAAFtDb250ZW50X1R5cGVzXS54bWxQSwECLQAUAAYACAAAACEAWvQsW78AAAAV&#10;AQAACwAAAAAAAAAAAAAAAAAfAQAAX3JlbHMvLnJlbHNQSwECLQAUAAYACAAAACEAPUFBPskAAADj&#10;AAAADwAAAAAAAAAAAAAAAAAHAgAAZHJzL2Rvd25yZXYueG1sUEsFBgAAAAADAAMAtwAAAP0CAAAA&#10;AA==&#10;" adj="13270" fillcolor="#c1f0c7 [662]" strokecolor="#2f528f" strokeweight="1pt"/>
                <v:shape id="Rodyklė: žemyn 5" o:spid="_x0000_s1034" type="#_x0000_t67" style="position:absolute;left:7800;top:38195;width:3143;height:13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wxyAAAAOIAAAAPAAAAZHJzL2Rvd25yZXYueG1sRI/NasJA&#10;FIX3Bd9huIK7OlFslNRRxLbUleDoou5uM7dJMHMnZKYxvr2zEFwezh/fct3bWnTU+sqxgsk4AUGc&#10;O1NxoeB0/HpdgPAB2WDtmBTcyMN6NXhZYmbclQ/U6VCIOMI+QwVlCE0mpc9LsujHriGO3p9rLYYo&#10;20KaFq9x3NZymiSptFhxfCixoW1J+UX/WwXnz7M+zPf0oze/3xerO+LiY6/UaNhv3kEE6sMz/Gjv&#10;jII0nc+St+kiQkSkiANydQcAAP//AwBQSwECLQAUAAYACAAAACEA2+H2y+4AAACFAQAAEwAAAAAA&#10;AAAAAAAAAAAAAAAAW0NvbnRlbnRfVHlwZXNdLnhtbFBLAQItABQABgAIAAAAIQBa9CxbvwAAABUB&#10;AAALAAAAAAAAAAAAAAAAAB8BAABfcmVscy8ucmVsc1BLAQItABQABgAIAAAAIQAH+DwxyAAAAOIA&#10;AAAPAAAAAAAAAAAAAAAAAAcCAABkcnMvZG93bnJldi54bWxQSwUGAAAAAAMAAwC3AAAA/AIAAAAA&#10;" adj="18999" fillcolor="#c1f0c7 [662]" strokecolor="#2f528f" strokeweight="1pt"/>
                <v:shape id="Teksto laukas 4" o:spid="_x0000_s1035" type="#_x0000_t202" style="position:absolute;left:95;top:51380;width:19507;height:10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FiNzQAAAOMAAAAPAAAAZHJzL2Rvd25yZXYueG1sRI9Ba8JA&#10;EIXvhf6HZQq91U0ExUZXsaVFKVQwKr0O2WkSm52N2VXT/vrOodDjzLx5732zRe8adaEu1J4NpIME&#10;FHHhbc2lgf3u9WECKkRki41nMvBNARbz25sZZtZfeUuXPJZKTDhkaKCKsc20DkVFDsPAt8Ry+/Sd&#10;wyhjV2rb4VXMXaOHSTLWDmuWhApbeq6o+MrPzsD2uPKH0/rliJt0+fGOb/0p/Xky5v6uX05BRerj&#10;v/jve22lfjKajEfDx1QohEkWoOe/AAAA//8DAFBLAQItABQABgAIAAAAIQDb4fbL7gAAAIUBAAAT&#10;AAAAAAAAAAAAAAAAAAAAAABbQ29udGVudF9UeXBlc10ueG1sUEsBAi0AFAAGAAgAAAAhAFr0LFu/&#10;AAAAFQEAAAsAAAAAAAAAAAAAAAAAHwEAAF9yZWxzLy5yZWxzUEsBAi0AFAAGAAgAAAAhAHXsWI3N&#10;AAAA4wAAAA8AAAAAAAAAAAAAAAAABwIAAGRycy9kb3ducmV2LnhtbFBLBQYAAAAAAwADALcAAAAB&#10;AwAAAAA=&#10;" fillcolor="#fae2d5 [661]" strokecolor="#f4b183" strokeweight=".5pt">
                  <v:textbox>
                    <w:txbxContent>
                      <w:p w14:paraId="31F13896" w14:textId="77777777" w:rsidR="009E0985" w:rsidRDefault="009E0985" w:rsidP="009E0985">
                        <w:pPr>
                          <w:ind w:firstLine="1298"/>
                          <w:jc w:val="center"/>
                          <w:rPr>
                            <w:rFonts w:ascii="Palemonas" w:hAnsi="Palemonas"/>
                            <w:szCs w:val="24"/>
                          </w:rPr>
                        </w:pPr>
                      </w:p>
                      <w:p w14:paraId="0E1499FA" w14:textId="77777777" w:rsidR="009E0985" w:rsidRDefault="009E0985" w:rsidP="009E0985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4"/>
                          </w:rPr>
                          <w:t>Mokyklos vadovo paskirtas asmuo</w:t>
                        </w:r>
                      </w:p>
                    </w:txbxContent>
                  </v:textbox>
                </v:shape>
                <v:shape id="Teksto laukas 4" o:spid="_x0000_s1036" type="#_x0000_t202" style="position:absolute;left:23997;top:54089;width:38385;height:16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upyAAAAOMAAAAPAAAAZHJzL2Rvd25yZXYueG1sRE/dSsMw&#10;FL4f+A7hCN4Ml9a2onXZkElhMCY4fYBjc/qDzUlJ4ta9vRkMvDzf/1muJzOIIznfW1aQLhIQxLXV&#10;PbcKvj6r+ycQPiBrHCyTgjN5WK9uZksstT3xBx0PoRUxhH2JCroQxlJKX3dk0C/sSBy5xjqDIZ6u&#10;ldrhKYabQT4kyaM02HNs6HCkTUf1z+HXKNhXTVqb4n3TVN+781y/5f3e5Urd3U6vLyACTeFffHVv&#10;dZyfZUX6nCV5DpefIgBy9QcAAP//AwBQSwECLQAUAAYACAAAACEA2+H2y+4AAACFAQAAEwAAAAAA&#10;AAAAAAAAAAAAAAAAW0NvbnRlbnRfVHlwZXNdLnhtbFBLAQItABQABgAIAAAAIQBa9CxbvwAAABUB&#10;AAALAAAAAAAAAAAAAAAAAB8BAABfcmVscy8ucmVsc1BLAQItABQABgAIAAAAIQDsYSupyAAAAOMA&#10;AAAPAAAAAAAAAAAAAAAAAAcCAABkcnMvZG93bnJldi54bWxQSwUGAAAAAAMAAwC3AAAA/AIAAAAA&#10;" fillcolor="#b3c8f5" strokecolor="#8faadc" strokeweight=".5pt">
                  <v:fill color2="#e7edfb" rotate="t" focusposition=".5,.5" focussize="" colors="0 #b3c8f5;.5 #cfdcf8;1 #e7edfb" focus="100%" type="gradientRadial"/>
                  <v:textbox>
                    <w:txbxContent>
                      <w:p w14:paraId="5A524566" w14:textId="77777777" w:rsidR="009E0985" w:rsidRDefault="009E0985" w:rsidP="009E0985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szCs w:val="24"/>
                          </w:rPr>
                          <w:t></w:t>
                        </w:r>
                        <w:r>
                          <w:rPr>
                            <w:b/>
                            <w:bCs/>
                            <w:szCs w:val="24"/>
                          </w:rPr>
                          <w:t>informuoja</w:t>
                        </w:r>
                        <w:r>
                          <w:rPr>
                            <w:szCs w:val="24"/>
                          </w:rPr>
                          <w:t xml:space="preserve"> apie įvykį </w:t>
                        </w:r>
                        <w:r>
                          <w:rPr>
                            <w:b/>
                            <w:bCs/>
                            <w:szCs w:val="24"/>
                          </w:rPr>
                          <w:t>visuomenės sveikatos specialistą</w:t>
                        </w:r>
                        <w:r>
                          <w:rPr>
                            <w:szCs w:val="24"/>
                          </w:rPr>
                          <w:t>, vykdantį sveikatos priežiūrą mokykloje jo darbo metu;</w:t>
                        </w:r>
                      </w:p>
                      <w:p w14:paraId="213D3F96" w14:textId="77777777" w:rsidR="009E0985" w:rsidRDefault="009E0985" w:rsidP="009E0985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szCs w:val="24"/>
                          </w:rPr>
                          <w:t></w:t>
                        </w:r>
                        <w:r>
                          <w:rPr>
                            <w:b/>
                            <w:bCs/>
                            <w:szCs w:val="24"/>
                          </w:rPr>
                          <w:t xml:space="preserve">sustiprina prevencinę veiklą </w:t>
                        </w:r>
                        <w:r>
                          <w:rPr>
                            <w:szCs w:val="24"/>
                          </w:rPr>
                          <w:t>mokykloje: organizuoja prevencines veiklas ir tikslinę prevenciją (jei reikia) kartu su bendruomenės pareigūnu;</w:t>
                        </w:r>
                      </w:p>
                      <w:p w14:paraId="45BD15B0" w14:textId="77777777" w:rsidR="009E0985" w:rsidRDefault="009E0985" w:rsidP="009E0985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szCs w:val="24"/>
                          </w:rPr>
                          <w:t></w:t>
                        </w:r>
                        <w:r>
                          <w:rPr>
                            <w:szCs w:val="24"/>
                          </w:rPr>
                          <w:t>parengia informaciją</w:t>
                        </w:r>
                        <w:r>
                          <w:rPr>
                            <w:b/>
                            <w:bCs/>
                            <w:szCs w:val="24"/>
                          </w:rPr>
                          <w:t xml:space="preserve"> </w:t>
                        </w:r>
                        <w:r>
                          <w:rPr>
                            <w:szCs w:val="24"/>
                          </w:rPr>
                          <w:t>ir</w:t>
                        </w:r>
                        <w:r>
                          <w:rPr>
                            <w:b/>
                            <w:bCs/>
                            <w:szCs w:val="24"/>
                          </w:rPr>
                          <w:t xml:space="preserve"> informuoja mokinių tėvus per el. dienyną ir mokyklos interneto svetainę apie draudžiamų daiktų turėjimą mokyklos teritorijoje ir pasekmes.</w:t>
                        </w:r>
                      </w:p>
                    </w:txbxContent>
                  </v:textbox>
                </v:shape>
                <v:shape id="Rodyklė: žemyn 5" o:spid="_x0000_s1037" type="#_x0000_t67" style="position:absolute;left:20322;top:54142;width:3143;height:401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iSxwAAAOMAAAAPAAAAZHJzL2Rvd25yZXYueG1sRE9La4NA&#10;EL4X+h+WKfQSmlUhJdqskhYCITnlAblO3alK3Vlx12j+fbZQyHG+96yKybTiSr1rLCuI5xEI4tLq&#10;hisF59PmbQnCeWSNrWVScCMHRf78tMJM25EPdD36SoQQdhkqqL3vMildWZNBN7cdceB+bG/Qh7Ov&#10;pO5xDOGmlUkUvUuDDYeGGjv6qqn8PQ5Gwfdy58fThdtNuh5K3n8Os/1iptTry7T+AOFp8g/xv3ur&#10;w/w4TpNFnKQJ/P0UAJD5HQAA//8DAFBLAQItABQABgAIAAAAIQDb4fbL7gAAAIUBAAATAAAAAAAA&#10;AAAAAAAAAAAAAABbQ29udGVudF9UeXBlc10ueG1sUEsBAi0AFAAGAAgAAAAhAFr0LFu/AAAAFQEA&#10;AAsAAAAAAAAAAAAAAAAAHwEAAF9yZWxzLy5yZWxzUEsBAi0AFAAGAAgAAAAhANdY2JLHAAAA4wAA&#10;AA8AAAAAAAAAAAAAAAAABwIAAGRycy9kb3ducmV2LnhtbFBLBQYAAAAAAwADALcAAAD7AgAAAAA=&#10;" adj="13139" fillcolor="#c1f0c7 [662]" strokecolor="#2f528f" strokeweight="1pt"/>
              </v:group>
            </w:pict>
          </mc:Fallback>
        </mc:AlternateContent>
      </w:r>
    </w:p>
    <w:sectPr w:rsidR="009E09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ptos Display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emonas">
    <w:altName w:val="Times New Roman"/>
    <w:charset w:val="BA"/>
    <w:family w:val="roman"/>
    <w:pitch w:val="variable"/>
    <w:sig w:usb0="E00002FF" w:usb1="500028EF" w:usb2="00000024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30"/>
    <w:rsid w:val="00403DA4"/>
    <w:rsid w:val="0066762B"/>
    <w:rsid w:val="006B395F"/>
    <w:rsid w:val="009B1F7F"/>
    <w:rsid w:val="009E0985"/>
    <w:rsid w:val="00B24230"/>
    <w:rsid w:val="00BA743B"/>
    <w:rsid w:val="00E1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52C3"/>
  <w15:chartTrackingRefBased/>
  <w15:docId w15:val="{31A539A4-DC96-4EF0-ACC2-EFBF89B9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24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24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24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24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24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24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24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24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24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24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24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24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24230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24230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2423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2423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2423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2423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24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24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24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24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24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2423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2423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24230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24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24230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242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Norkienė</dc:creator>
  <cp:keywords/>
  <dc:description/>
  <cp:lastModifiedBy>Admin</cp:lastModifiedBy>
  <cp:revision>2</cp:revision>
  <dcterms:created xsi:type="dcterms:W3CDTF">2024-10-18T07:37:00Z</dcterms:created>
  <dcterms:modified xsi:type="dcterms:W3CDTF">2024-10-18T07:37:00Z</dcterms:modified>
</cp:coreProperties>
</file>