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7783"/>
        <w:gridCol w:w="4536"/>
      </w:tblGrid>
      <w:tr w:rsidR="00C90A8A" w:rsidRPr="00C90A8A" w:rsidTr="006C621C">
        <w:trPr>
          <w:trHeight w:val="30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A8A" w:rsidRPr="00C90A8A" w:rsidRDefault="009750EF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 w:rsidR="00C90A8A" w:rsidRPr="00C90A8A">
              <w:rPr>
                <w:rFonts w:ascii="Calibri" w:eastAsia="Times New Roman" w:hAnsi="Calibri" w:cs="Calibri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A8A" w:rsidRPr="00C90A8A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0A8A" w:rsidRPr="00C90A8A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 </w:t>
            </w:r>
          </w:p>
          <w:p w:rsidR="00C90A8A" w:rsidRPr="00C90A8A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pradinės mokyklos  </w:t>
            </w:r>
          </w:p>
          <w:p w:rsidR="00C90A8A" w:rsidRPr="00C90A8A" w:rsidRDefault="00637DBD" w:rsidP="00C90A8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2025</w:t>
            </w:r>
            <w:r w:rsidR="00C90A8A"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gruodžio 25 </w:t>
            </w:r>
            <w:r w:rsidR="00C90A8A"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  <w:p w:rsidR="00C90A8A" w:rsidRPr="00C90A8A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įsakymu Nr. 1.3.</w:t>
            </w:r>
            <w:r w:rsidR="00637DB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293 </w:t>
            </w: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(V) </w:t>
            </w:r>
          </w:p>
          <w:p w:rsidR="00C90A8A" w:rsidRPr="00C90A8A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C90A8A" w:rsidRPr="00C90A8A" w:rsidRDefault="00C90A8A" w:rsidP="00C90A8A">
      <w:pPr>
        <w:spacing w:after="0" w:line="240" w:lineRule="auto"/>
        <w:ind w:left="113" w:right="113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:rsidR="00C90A8A" w:rsidRPr="00C90A8A" w:rsidRDefault="00C90A8A" w:rsidP="00C90A8A">
      <w:pPr>
        <w:spacing w:after="0" w:line="240" w:lineRule="auto"/>
        <w:ind w:left="113" w:right="113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C90A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C90A8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90A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2025-2026 M. M.</w:t>
      </w:r>
      <w:r w:rsidRPr="00C90A8A">
        <w:rPr>
          <w:rFonts w:ascii="Times New Roman" w:eastAsia="Times New Roman" w:hAnsi="Times New Roman" w:cs="Times New Roman"/>
          <w:b/>
          <w:bCs/>
          <w:lang w:eastAsia="lt-LT"/>
        </w:rPr>
        <w:t> SAUSIO MĖNESIO VEIKLOS PLANAS</w:t>
      </w:r>
      <w:r w:rsidRPr="00C90A8A">
        <w:rPr>
          <w:rFonts w:ascii="Times New Roman" w:eastAsia="Times New Roman" w:hAnsi="Times New Roman" w:cs="Times New Roman"/>
          <w:lang w:eastAsia="lt-LT"/>
        </w:rPr>
        <w:t>  </w:t>
      </w:r>
    </w:p>
    <w:p w:rsidR="00C90A8A" w:rsidRPr="00C90A8A" w:rsidRDefault="00C90A8A" w:rsidP="00C90A8A">
      <w:pPr>
        <w:spacing w:after="0" w:line="240" w:lineRule="auto"/>
        <w:ind w:left="113" w:right="113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C90A8A">
        <w:rPr>
          <w:rFonts w:ascii="Times New Roman" w:eastAsia="Times New Roman" w:hAnsi="Times New Roman" w:cs="Times New Roman"/>
          <w:lang w:eastAsia="lt-LT"/>
        </w:rPr>
        <w:t>   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4681"/>
        <w:gridCol w:w="2235"/>
        <w:gridCol w:w="3162"/>
        <w:gridCol w:w="3495"/>
      </w:tblGrid>
      <w:tr w:rsidR="00C90A8A" w:rsidRPr="00C90A8A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C90A8A" w:rsidRDefault="00C90A8A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C90A8A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Renginys</w:t>
            </w: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C90A8A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Diena/ laikas</w:t>
            </w: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C90A8A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C90A8A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0C90A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C90A8A" w:rsidRPr="006C621C" w:rsidTr="00C90A8A">
        <w:trPr>
          <w:trHeight w:val="300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C6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  <w:r w:rsidRPr="006C6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SUSIRINKIMAI, PASITARIMAI</w:t>
            </w:r>
            <w:r w:rsidRPr="006C62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1. 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Direkciniai susirinkimai 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5, 12, 19, 26 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Administracija 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both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 Šidlauskienė 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2. 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VGK posėdis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6, 8, 14 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both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VGK  </w:t>
            </w:r>
          </w:p>
          <w:p w:rsidR="00C90A8A" w:rsidRPr="006C621C" w:rsidRDefault="00C90A8A" w:rsidP="00C90A8A">
            <w:pPr>
              <w:spacing w:after="0" w:line="240" w:lineRule="auto"/>
              <w:ind w:left="113" w:right="113"/>
              <w:jc w:val="both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3. 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Srautiniai mokytojų tarybos posėdžiai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both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</w:tr>
      <w:tr w:rsidR="00C90A8A" w:rsidRPr="006C621C" w:rsidTr="00C90A8A">
        <w:trPr>
          <w:trHeight w:val="300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  <w:t>KVALIFIKACIJOS KĖLIMAS, MOKYMAI, SEMINARAI, VEBINARAI 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9750E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47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637DBD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„</w:t>
            </w:r>
            <w:r w:rsidR="00C90A8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Pažink DI klasėje -5-12 kl. informatikos ir kitų dalykų mokytojų dalykinių žinių ir praktinių įgūdžių apie </w:t>
            </w:r>
            <w:r w:rsidR="00DB1D99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dirbtinį intelektą tobulinimas”</w:t>
            </w:r>
            <w:bookmarkStart w:id="0" w:name="_GoBack"/>
            <w:bookmarkEnd w:id="0"/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6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 Petkelienė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Vedliai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9750E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47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637DBD" w:rsidP="00C90A8A">
            <w:pPr>
              <w:shd w:val="clear" w:color="auto" w:fill="FFFFFF"/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,,</w:t>
            </w:r>
            <w:r w:rsidR="00C90A8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Ne tik protokolas, bet ir pagalba: kaip VGK sprendimai tampa pokyčiu vaiko gyven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ime”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15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</w:t>
            </w:r>
            <w:r w:rsidR="00637DBD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Nevedomskienė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Ugdymo meistrai </w:t>
            </w:r>
          </w:p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</w:t>
            </w:r>
            <w:r w:rsidR="00637DBD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Navickienė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9750E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47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371110">
            <w:pPr>
              <w:shd w:val="clear" w:color="auto" w:fill="FFFFFF"/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„Mažųjų religinis ugdymas. Mokykla, kuri augina žm</w:t>
            </w:r>
            <w:r w:rsidR="00637DBD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ogų: vertybių ugdymo praktikos“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15</w:t>
            </w:r>
            <w:r w:rsidR="00637DBD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 Januškevičienė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Vilniaus KC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9750E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47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„Vaiko gerovės komisija: pagalba ir </w:t>
            </w:r>
            <w:r w:rsidR="00DB1D99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sprendimai bendradarbiaujant”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22 d. </w:t>
            </w:r>
          </w:p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Lekt. Vilma Baltrušaitytė </w:t>
            </w:r>
          </w:p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9750E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47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„Įtrauki mokykla 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— galimybės kiekvienam vaikui”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29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Lekt. Ilona Gasauskienė </w:t>
            </w:r>
          </w:p>
          <w:p w:rsidR="00C90A8A" w:rsidRPr="006C621C" w:rsidRDefault="00C90A8A" w:rsidP="00C90A8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</w:tr>
      <w:tr w:rsidR="00C90A8A" w:rsidRPr="006C621C" w:rsidTr="00C90A8A">
        <w:trPr>
          <w:trHeight w:val="300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0A8A" w:rsidRPr="006C621C" w:rsidRDefault="00C90A8A" w:rsidP="009750EF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  <w:t>METODINĖ VEIKLA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(Metodinio darbo, mokinių pažangos ir pasiekimų vertinimo, planavimo, metodinės sklaidos, vadovavimas studentų praktikai, mokytojo darbo vertinimas atestuojantis, seminarai, pranešimai, priemonės pristatymai, pagalba jaunam specialistui, mokinių pasiekimai) </w:t>
            </w:r>
          </w:p>
        </w:tc>
      </w:tr>
      <w:tr w:rsidR="00371110" w:rsidRPr="006C621C" w:rsidTr="00DB1D99">
        <w:trPr>
          <w:trHeight w:val="405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9750EF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Pagalba grupei mokinių ruošiantis istorijos, gamtos, lietuvių</w:t>
            </w:r>
            <w:r w:rsidR="00DB1D99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kalbos, matematikos kengūroms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Visą mėnesį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2e klasės mokiniai </w:t>
            </w:r>
          </w:p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3a klasės mokiniai </w:t>
            </w:r>
          </w:p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3b klasės mokiniai </w:t>
            </w:r>
          </w:p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3d klasės mokiniai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Ž. Kacelavičienė </w:t>
            </w:r>
          </w:p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A. Pavilavičienė </w:t>
            </w:r>
          </w:p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G. Širbinskas </w:t>
            </w:r>
          </w:p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R. Lietuvninkienė </w:t>
            </w:r>
          </w:p>
        </w:tc>
      </w:tr>
      <w:tr w:rsidR="00371110" w:rsidRPr="006C621C" w:rsidTr="00DB1D99">
        <w:trPr>
          <w:trHeight w:val="405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9750EF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Pilietiškumo ugdymo pamoka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,,Laisvės gynėjų diena“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13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4d klasės mokiniai 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R. Kacelavičiūtė </w:t>
            </w:r>
          </w:p>
        </w:tc>
      </w:tr>
      <w:tr w:rsidR="00371110" w:rsidRPr="006C621C" w:rsidTr="00DB1D99">
        <w:trPr>
          <w:trHeight w:val="405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9750EF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Istorijos 3-4 kl. Kengūra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14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3-4 kl. Dalyviai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9750EF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Pagalba dviems mokiniams ruošiantis dalyvauti šalies 3-4 klasių mokinių kūrybinių darbų konkurse ,,Baltos žiemos balta spalva”.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Iki sausio 16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Du 3d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R. Lietuvninkienė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9750EF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DB1D99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Atvira lietuvių kalbos  pamoka „</w:t>
            </w:r>
            <w:r w:rsidR="00637DBD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Kartojimas”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21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1d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50007A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E.</w:t>
            </w:r>
            <w:r w:rsidR="00637DBD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Malcaitė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9750EF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Atvira prevencinio ugdymo pamoka “Atkaklumas”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29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1d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50007A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E.</w:t>
            </w:r>
            <w:r w:rsidR="00637DBD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Malcaitė </w:t>
            </w:r>
          </w:p>
        </w:tc>
      </w:tr>
      <w:tr w:rsidR="00637DBD" w:rsidRPr="006C621C" w:rsidTr="00C90A8A">
        <w:trPr>
          <w:trHeight w:val="300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  <w:t>VGK VEIKLA 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Pirmokų adaptacijos atlikimas ir vertinimo analizė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Iki sausio 31d.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Visi pirmos klasės mokiniai bei tėvai užpildę apklausos anketas 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  <w:p w:rsidR="00637DBD" w:rsidRPr="006C621C" w:rsidRDefault="00637DBD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R. Janušaitė </w:t>
            </w:r>
          </w:p>
          <w:p w:rsidR="00637DBD" w:rsidRPr="006C621C" w:rsidRDefault="00371110" w:rsidP="00637DBD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V. Širbinskienė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6C621C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Mokinių važinėjančių geltonais autobusais sąrašų derinimas su savivaldybe 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 mėn. 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Klasių vadovai 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V. Širbinskienė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6C621C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ES programos “Vaisių ir daržov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ių bei pieno produktų vartojimo skatinimo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aikų ugdymo įstaigose ataskaitų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rengimas 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 mėn. 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V. Širbinskienį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6C621C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Mokinių maitinimo priežiūra 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 mėn. 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Klasių vadovai 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V. Širbinskienė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6C621C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5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Pirminio ugdymosi poreikių vertinimo formos pildymas mokiniui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Iki sausio 2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3A klasės mokytoja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A.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Pavilavičienė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6C621C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Kaišiadorių šv. Faustinos ug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dymo centro specialistų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konsultavimas mokyklai dėl  paslaugų teikimo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14 d. 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VGK nariai, pagalbos mokiniui specialistai 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 Kaišiadorių šv. Faustinos ugdymo centro specialistai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6C621C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Mokytojų bei mokinių emocinės gerovės vertinimo planas 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50007A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Iki k</w:t>
            </w:r>
            <w:r w:rsidR="002C4BA2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ovo 1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Mokyklos mokytojai, 3-4 kl. mokiniai 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R. Janušaitė  </w:t>
            </w:r>
          </w:p>
        </w:tc>
      </w:tr>
      <w:tr w:rsidR="006C621C" w:rsidRPr="006C621C" w:rsidTr="00C90A8A">
        <w:trPr>
          <w:trHeight w:val="300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  <w:t>NEFORMALAUS UGDYMO, PAILGINTOS GRUPĖS VEIKLA 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 1.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Pasiruošimas respublikinei Moksleivių  dainų šventei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805836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both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3-4 kl.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 Steponavičienė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2. 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Rajoninės estafečių varžybos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26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both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Mokyklos komanda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E. Zakarevičius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6C621C" w:rsidRPr="006C621C" w:rsidTr="00C90A8A">
        <w:trPr>
          <w:trHeight w:val="300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  <w:t>BIBLIOTEKOS VEIKLA 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805836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Metinės bibliotekos statistinių rodiklių ataskaitos pateikimas nacionalinei M. Mažvydo bibliotekai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Iki 19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A. </w:t>
            </w:r>
            <w:r w:rsidR="002C4BA2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Butiutienė </w:t>
            </w:r>
          </w:p>
        </w:tc>
      </w:tr>
      <w:tr w:rsidR="002C4BA2" w:rsidRPr="006C621C" w:rsidTr="00C90A8A">
        <w:trPr>
          <w:trHeight w:val="300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 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50007A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1.</w:t>
            </w:r>
            <w:r w:rsidR="002C4BA2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Išvyka į Vilnių, ,,Vingio”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kino teatrą. Filmo ,,Viškis piškis ir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švilpiko paslaptis” peržiūra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14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1b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G. Taškuvienė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O. Kairienė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50007A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Pilietiškumo ugdymo 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pamoka ,,Laisvės gynėjų diena“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13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2c klasės mokiniai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2a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L.Tylertienė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Petkelienė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Pamokos kitose 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erdvėse: tapybos darbų parodos „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Formų sankry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ža" lankymas, aptarimas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22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4b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R.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Alesionkaitė-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Čirbienė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P.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Kunigonė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Pamokos kitose erdvėse: skaitmeninės grafikos parodos "Manipuliacijos" </w:t>
            </w:r>
          </w:p>
          <w:p w:rsidR="002C4BA2" w:rsidRPr="006C621C" w:rsidRDefault="00371110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lankymas, aptarimas</w:t>
            </w:r>
            <w:r w:rsidR="002C4BA2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23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4b klasės mokiniai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R.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Alesionkaitė-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Čirbienė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P.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Kunigonė </w:t>
            </w:r>
          </w:p>
          <w:p w:rsidR="002C4BA2" w:rsidRPr="006C621C" w:rsidRDefault="002C4BA2" w:rsidP="002C4BA2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836" w:rsidRPr="006C621C" w:rsidRDefault="0050007A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Tėvų dienos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28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,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30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2a klasės mokinių tėvai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 Petkelienė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Paskaita ,,Rūšiuokime teisingai”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29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4c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Organizacija „Žaliasis taškas“ </w:t>
            </w:r>
          </w:p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K. Čiževskaja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Tėvų dienos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29, 30 d.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2c klasės mokinių tėvai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L.Tylertienė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Tarptautinis mokinių dailės darbų konkursas “Mano miesto (gyvenvietės) senamiestis”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50007A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Iki s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ausio 30 d. 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2b klasės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 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J. Kmieliauskienė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Ilgalaiki</w:t>
            </w:r>
            <w:r w:rsidR="0050007A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 skaitymo skatinimo projektas „</w:t>
            </w: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Augu skaitydamas”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2e klasės mokiniai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Ž. Kacelavičienė </w:t>
            </w:r>
          </w:p>
        </w:tc>
      </w:tr>
      <w:tr w:rsidR="00805836" w:rsidRPr="006C621C" w:rsidTr="00C90A8A">
        <w:trPr>
          <w:trHeight w:val="555"/>
        </w:trPr>
        <w:tc>
          <w:tcPr>
            <w:tcW w:w="14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i w:val="0"/>
                <w:sz w:val="24"/>
                <w:szCs w:val="24"/>
                <w:lang w:eastAsia="lt-LT"/>
              </w:rPr>
              <w:t>UGDYMO PROCESO ORGANIZAVIMAS IR PRIEŽIŪRA 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836" w:rsidRPr="006C621C" w:rsidRDefault="0050007A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Teams platformos priežiūra ir administravimas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50007A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A. Butiutienė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836" w:rsidRPr="006C621C" w:rsidRDefault="0050007A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Pasirengimas NMPP (protokolų sudarymas keltas.emokykla.lt sistemoje). Kom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piuterių paruošimas testavimui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50007A" w:rsidP="00805836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Sausio mėn.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805836" w:rsidP="00805836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1-4 klasių mokytojai. A. Butiutienė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05836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I. </w:t>
            </w:r>
            <w:r w:rsidR="00805836"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Nevedomskienė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Atvirų pamokų lankymas, ugdymo proceso priežiūra 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Mokytojai, pagalbos mokiniui specialistai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D. Šidlauskienė  </w:t>
            </w:r>
          </w:p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 Nevedomskienė  </w:t>
            </w:r>
          </w:p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 Stasiūnaitė Luskevičienė 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Mokyklos tinklapio priežiūra ir administravimas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Sausio mėn.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A. Butiutienė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Pailgintos dienos grupių sąrašų peržiūra, atnaujinimas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Kultūros paso administravimas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Sausio mėn.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Patalpų nuomos sutarčių atnaujinimas, sudarymas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Neformalaus švietimo mokinių registro tvarkymas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Sausio mėn.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A. Novak </w:t>
            </w:r>
          </w:p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S. Stasiūnaitė Luskevičienė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Statistinių duomenų suvedimas informacinėje sistemoje ŠVIS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 Nevedomskienė </w:t>
            </w:r>
          </w:p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A. Butiutienė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Pedagogų registro peržiūra, papildymas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Sausio mėn.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 Nevedomskienė </w:t>
            </w:r>
          </w:p>
        </w:tc>
      </w:tr>
      <w:tr w:rsidR="006C621C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El. dienyno TAMO prisijungimai, mokytojų ir tėvų konsultavimas   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Sausio mėn.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 Nevedomskienė </w:t>
            </w:r>
          </w:p>
        </w:tc>
      </w:tr>
      <w:tr w:rsidR="00371110" w:rsidRPr="006C621C" w:rsidTr="00DB1D99">
        <w:trPr>
          <w:trHeight w:val="300"/>
        </w:trPr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Darbuotojų darbo apsk</w:t>
            </w:r>
            <w:r w:rsidR="00371110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aitos žiniaraščio parengimas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jc w:val="center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 xml:space="preserve">Sausio mėn. 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I. Nevedomskienė </w:t>
            </w:r>
          </w:p>
          <w:p w:rsidR="0050007A" w:rsidRPr="006C621C" w:rsidRDefault="0050007A" w:rsidP="0050007A">
            <w:pPr>
              <w:spacing w:after="0" w:line="240" w:lineRule="auto"/>
              <w:ind w:left="113" w:right="113"/>
              <w:textAlignment w:val="baseline"/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</w:pPr>
            <w:r w:rsidRPr="006C621C">
              <w:rPr>
                <w:rStyle w:val="Knygospavadinimas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lt-LT"/>
              </w:rPr>
              <w:t> </w:t>
            </w:r>
          </w:p>
        </w:tc>
      </w:tr>
    </w:tbl>
    <w:p w:rsidR="00DB1D99" w:rsidRDefault="00DB1D99" w:rsidP="0050007A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C621C" w:rsidRPr="009750EF" w:rsidRDefault="0050007A" w:rsidP="0050007A">
      <w:pPr>
        <w:spacing w:after="0" w:line="240" w:lineRule="auto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  <w:r w:rsidR="00C90A8A" w:rsidRPr="00C90A8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    </w:t>
      </w:r>
    </w:p>
    <w:sectPr w:rsidR="006C621C" w:rsidRPr="009750EF" w:rsidSect="009750EF">
      <w:footerReference w:type="default" r:id="rId7"/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04" w:rsidRDefault="00D33004" w:rsidP="00242F9F">
      <w:pPr>
        <w:spacing w:after="0" w:line="240" w:lineRule="auto"/>
      </w:pPr>
      <w:r>
        <w:separator/>
      </w:r>
    </w:p>
  </w:endnote>
  <w:endnote w:type="continuationSeparator" w:id="0">
    <w:p w:rsidR="00D33004" w:rsidRDefault="00D33004" w:rsidP="0024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238986"/>
      <w:docPartObj>
        <w:docPartGallery w:val="Page Numbers (Bottom of Page)"/>
        <w:docPartUnique/>
      </w:docPartObj>
    </w:sdtPr>
    <w:sdtContent>
      <w:p w:rsidR="00371110" w:rsidRDefault="0037111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004">
          <w:rPr>
            <w:noProof/>
          </w:rPr>
          <w:t>1</w:t>
        </w:r>
        <w:r>
          <w:fldChar w:fldCharType="end"/>
        </w:r>
      </w:p>
    </w:sdtContent>
  </w:sdt>
  <w:p w:rsidR="00371110" w:rsidRDefault="0037111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04" w:rsidRDefault="00D33004" w:rsidP="00242F9F">
      <w:pPr>
        <w:spacing w:after="0" w:line="240" w:lineRule="auto"/>
      </w:pPr>
      <w:r>
        <w:separator/>
      </w:r>
    </w:p>
  </w:footnote>
  <w:footnote w:type="continuationSeparator" w:id="0">
    <w:p w:rsidR="00D33004" w:rsidRDefault="00D33004" w:rsidP="00242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1B0E"/>
    <w:multiLevelType w:val="hybridMultilevel"/>
    <w:tmpl w:val="4B66E446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493A0C21"/>
    <w:multiLevelType w:val="multilevel"/>
    <w:tmpl w:val="18409A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523D4"/>
    <w:multiLevelType w:val="multilevel"/>
    <w:tmpl w:val="74A8B6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B1C98"/>
    <w:multiLevelType w:val="multilevel"/>
    <w:tmpl w:val="68DC5F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776441"/>
    <w:multiLevelType w:val="multilevel"/>
    <w:tmpl w:val="DBBA05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sDel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8A"/>
    <w:rsid w:val="00061D2E"/>
    <w:rsid w:val="00242F9F"/>
    <w:rsid w:val="002C4BA2"/>
    <w:rsid w:val="002E6ED1"/>
    <w:rsid w:val="00371110"/>
    <w:rsid w:val="004E501A"/>
    <w:rsid w:val="0050007A"/>
    <w:rsid w:val="00637DBD"/>
    <w:rsid w:val="006C621C"/>
    <w:rsid w:val="006F1CC6"/>
    <w:rsid w:val="00805836"/>
    <w:rsid w:val="00881D78"/>
    <w:rsid w:val="009750EF"/>
    <w:rsid w:val="00C90A8A"/>
    <w:rsid w:val="00D33004"/>
    <w:rsid w:val="00D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DE8B"/>
  <w15:chartTrackingRefBased/>
  <w15:docId w15:val="{65A84101-CDA3-41D5-A870-CDD80D6A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C90A8A"/>
  </w:style>
  <w:style w:type="paragraph" w:customStyle="1" w:styleId="msonormal0">
    <w:name w:val="msonormal"/>
    <w:basedOn w:val="prastasis"/>
    <w:rsid w:val="00C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C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C90A8A"/>
  </w:style>
  <w:style w:type="character" w:customStyle="1" w:styleId="normaltextrun">
    <w:name w:val="normaltextrun"/>
    <w:basedOn w:val="Numatytasispastraiposriftas"/>
    <w:rsid w:val="00C90A8A"/>
  </w:style>
  <w:style w:type="character" w:customStyle="1" w:styleId="eop">
    <w:name w:val="eop"/>
    <w:basedOn w:val="Numatytasispastraiposriftas"/>
    <w:rsid w:val="00C90A8A"/>
  </w:style>
  <w:style w:type="character" w:styleId="Knygospavadinimas">
    <w:name w:val="Book Title"/>
    <w:basedOn w:val="Numatytasispastraiposriftas"/>
    <w:uiPriority w:val="33"/>
    <w:qFormat/>
    <w:rsid w:val="00C90A8A"/>
    <w:rPr>
      <w:b/>
      <w:bCs/>
      <w:i/>
      <w:iCs/>
      <w:spacing w:val="5"/>
    </w:rPr>
  </w:style>
  <w:style w:type="paragraph" w:styleId="Sraopastraipa">
    <w:name w:val="List Paragraph"/>
    <w:basedOn w:val="prastasis"/>
    <w:uiPriority w:val="34"/>
    <w:qFormat/>
    <w:rsid w:val="00637DB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42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2F9F"/>
  </w:style>
  <w:style w:type="paragraph" w:styleId="Porat">
    <w:name w:val="footer"/>
    <w:basedOn w:val="prastasis"/>
    <w:link w:val="PoratDiagrama"/>
    <w:uiPriority w:val="99"/>
    <w:unhideWhenUsed/>
    <w:rsid w:val="00242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2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4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7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4121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2026-02-02T12:27:00Z</dcterms:created>
  <dcterms:modified xsi:type="dcterms:W3CDTF">2026-02-02T12:39:00Z</dcterms:modified>
</cp:coreProperties>
</file>