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45" w:rsidRPr="00030D1A" w:rsidRDefault="009A1945" w:rsidP="009A1945">
      <w:pPr>
        <w:spacing w:line="360" w:lineRule="auto"/>
        <w:jc w:val="center"/>
        <w:rPr>
          <w:color w:val="0000FF"/>
          <w:sz w:val="20"/>
          <w:szCs w:val="20"/>
          <w:lang w:val="en-US"/>
        </w:rPr>
      </w:pPr>
      <w:r w:rsidRPr="00030D1A">
        <w:rPr>
          <w:noProof/>
          <w:sz w:val="20"/>
          <w:szCs w:val="20"/>
        </w:rPr>
        <w:drawing>
          <wp:inline distT="0" distB="0" distL="0" distR="0">
            <wp:extent cx="502920" cy="5791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45" w:rsidRPr="00A46197" w:rsidRDefault="009A1945" w:rsidP="009A1945">
      <w:pPr>
        <w:jc w:val="center"/>
        <w:rPr>
          <w:rFonts w:eastAsia="Calibri"/>
          <w:b/>
          <w:color w:val="000000"/>
          <w:lang w:eastAsia="en-US"/>
        </w:rPr>
      </w:pPr>
    </w:p>
    <w:p w:rsidR="009A1945" w:rsidRPr="00A46197" w:rsidRDefault="009A1945" w:rsidP="009A1945">
      <w:pPr>
        <w:jc w:val="center"/>
        <w:rPr>
          <w:rFonts w:eastAsia="Calibri"/>
          <w:b/>
          <w:color w:val="000000"/>
          <w:lang w:eastAsia="en-US"/>
        </w:rPr>
      </w:pPr>
      <w:r w:rsidRPr="00A46197">
        <w:rPr>
          <w:rFonts w:eastAsia="Calibri"/>
          <w:b/>
          <w:color w:val="000000"/>
          <w:lang w:eastAsia="en-US"/>
        </w:rPr>
        <w:t>TRAKŲ PRADINĖS MOKYKLOS</w:t>
      </w:r>
      <w:r>
        <w:rPr>
          <w:rFonts w:eastAsia="Calibri"/>
          <w:b/>
          <w:color w:val="000000"/>
          <w:lang w:eastAsia="en-US"/>
        </w:rPr>
        <w:t xml:space="preserve"> </w:t>
      </w:r>
      <w:r w:rsidRPr="00A46197">
        <w:rPr>
          <w:rFonts w:eastAsia="Calibri"/>
          <w:b/>
          <w:color w:val="000000"/>
          <w:lang w:eastAsia="en-US"/>
        </w:rPr>
        <w:t>DIREKTORIUS</w:t>
      </w:r>
    </w:p>
    <w:p w:rsidR="009A1945" w:rsidRPr="00A46197" w:rsidRDefault="009A1945" w:rsidP="009A1945">
      <w:pPr>
        <w:jc w:val="center"/>
        <w:rPr>
          <w:rFonts w:eastAsia="Calibri"/>
          <w:b/>
          <w:color w:val="000000"/>
          <w:lang w:eastAsia="en-US"/>
        </w:rPr>
      </w:pPr>
    </w:p>
    <w:p w:rsidR="009A1945" w:rsidRPr="00A46197" w:rsidRDefault="009A1945" w:rsidP="009A1945">
      <w:pPr>
        <w:jc w:val="center"/>
        <w:rPr>
          <w:rFonts w:eastAsia="Calibri"/>
          <w:b/>
          <w:color w:val="000000"/>
          <w:lang w:eastAsia="en-US"/>
        </w:rPr>
      </w:pPr>
    </w:p>
    <w:p w:rsidR="009A1945" w:rsidRPr="00A46197" w:rsidRDefault="009A1945" w:rsidP="009A1945">
      <w:pPr>
        <w:jc w:val="center"/>
        <w:rPr>
          <w:rFonts w:eastAsia="Calibri"/>
          <w:b/>
          <w:color w:val="000000"/>
          <w:lang w:eastAsia="en-US"/>
        </w:rPr>
      </w:pPr>
      <w:r w:rsidRPr="00A46197">
        <w:rPr>
          <w:rFonts w:eastAsia="Calibri"/>
          <w:b/>
          <w:color w:val="000000"/>
          <w:lang w:eastAsia="en-US"/>
        </w:rPr>
        <w:t>ĮSAKYMAS</w:t>
      </w:r>
    </w:p>
    <w:p w:rsidR="009A1945" w:rsidRPr="00A46197" w:rsidRDefault="009A1945" w:rsidP="009A1945">
      <w:pPr>
        <w:jc w:val="center"/>
        <w:rPr>
          <w:b/>
          <w:color w:val="000000"/>
        </w:rPr>
      </w:pPr>
      <w:r w:rsidRPr="00A46197">
        <w:rPr>
          <w:rFonts w:eastAsia="Calibri"/>
          <w:b/>
          <w:color w:val="000000"/>
          <w:lang w:eastAsia="en-US"/>
        </w:rPr>
        <w:t>DĖL 202</w:t>
      </w:r>
      <w:r>
        <w:rPr>
          <w:rFonts w:eastAsia="Calibri"/>
          <w:b/>
          <w:color w:val="000000"/>
          <w:lang w:eastAsia="en-US"/>
        </w:rPr>
        <w:t>5</w:t>
      </w:r>
      <w:r w:rsidRPr="00A46197">
        <w:rPr>
          <w:rFonts w:eastAsia="Calibri"/>
          <w:b/>
          <w:color w:val="000000"/>
          <w:lang w:eastAsia="en-US"/>
        </w:rPr>
        <w:t>–202</w:t>
      </w:r>
      <w:r>
        <w:rPr>
          <w:rFonts w:eastAsia="Calibri"/>
          <w:b/>
          <w:color w:val="000000"/>
          <w:lang w:eastAsia="en-US"/>
        </w:rPr>
        <w:t>6</w:t>
      </w:r>
      <w:r w:rsidRPr="00A46197">
        <w:rPr>
          <w:rFonts w:eastAsia="Calibri"/>
          <w:b/>
          <w:color w:val="000000"/>
          <w:lang w:eastAsia="en-US"/>
        </w:rPr>
        <w:t xml:space="preserve"> M. M. TRAKŲ PRADINĖS MOKYKLOS</w:t>
      </w:r>
      <w:r w:rsidRPr="00A46197">
        <w:rPr>
          <w:b/>
          <w:color w:val="000000"/>
        </w:rPr>
        <w:t xml:space="preserve"> VEIKLOS PRIEŽIŪROS PLANO </w:t>
      </w:r>
      <w:r w:rsidRPr="00A46197">
        <w:rPr>
          <w:rFonts w:eastAsia="Calibri"/>
          <w:b/>
          <w:color w:val="000000"/>
          <w:lang w:eastAsia="en-US"/>
        </w:rPr>
        <w:t xml:space="preserve">PATVIRTINIMO </w:t>
      </w: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jc w:val="center"/>
        <w:rPr>
          <w:rFonts w:eastAsia="Calibri"/>
          <w:color w:val="000000"/>
          <w:lang w:eastAsia="en-US"/>
        </w:rPr>
      </w:pPr>
      <w:r w:rsidRPr="00A46197">
        <w:rPr>
          <w:rFonts w:eastAsia="Calibri"/>
          <w:color w:val="000000"/>
          <w:lang w:eastAsia="en-US"/>
        </w:rPr>
        <w:t>202</w:t>
      </w:r>
      <w:r>
        <w:rPr>
          <w:rFonts w:eastAsia="Calibri"/>
          <w:color w:val="000000"/>
          <w:lang w:eastAsia="en-US"/>
        </w:rPr>
        <w:t>5</w:t>
      </w:r>
      <w:r w:rsidRPr="00A46197">
        <w:rPr>
          <w:rFonts w:eastAsia="Calibri"/>
          <w:color w:val="000000"/>
          <w:lang w:eastAsia="en-US"/>
        </w:rPr>
        <w:t xml:space="preserve"> m. ru</w:t>
      </w:r>
      <w:r>
        <w:rPr>
          <w:rFonts w:eastAsia="Calibri"/>
          <w:color w:val="000000"/>
          <w:lang w:eastAsia="en-US"/>
        </w:rPr>
        <w:t>gpjūčio    d. Nr. 1.3.     (V)</w:t>
      </w:r>
    </w:p>
    <w:p w:rsidR="009A1945" w:rsidRPr="00A46197" w:rsidRDefault="009A1945" w:rsidP="009A1945">
      <w:pPr>
        <w:jc w:val="center"/>
        <w:rPr>
          <w:rFonts w:eastAsia="Calibri"/>
          <w:color w:val="000000"/>
          <w:lang w:eastAsia="en-US"/>
        </w:rPr>
      </w:pPr>
      <w:r w:rsidRPr="00A46197">
        <w:rPr>
          <w:rFonts w:eastAsia="Calibri"/>
          <w:color w:val="000000"/>
          <w:lang w:eastAsia="en-US"/>
        </w:rPr>
        <w:t>Trakai</w:t>
      </w: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ind w:firstLine="1296"/>
        <w:jc w:val="both"/>
        <w:rPr>
          <w:b/>
          <w:color w:val="000000"/>
        </w:rPr>
      </w:pPr>
      <w:r>
        <w:rPr>
          <w:rFonts w:eastAsia="Calibri"/>
          <w:color w:val="000000"/>
          <w:lang w:eastAsia="en-US"/>
        </w:rPr>
        <w:t xml:space="preserve">T v i r t i n u </w:t>
      </w:r>
      <w:r w:rsidRPr="00A46197">
        <w:rPr>
          <w:rFonts w:eastAsia="Calibri"/>
          <w:color w:val="000000"/>
          <w:lang w:eastAsia="en-US"/>
        </w:rPr>
        <w:t>202</w:t>
      </w:r>
      <w:r>
        <w:rPr>
          <w:rFonts w:eastAsia="Calibri"/>
          <w:color w:val="000000"/>
          <w:lang w:eastAsia="en-US"/>
        </w:rPr>
        <w:t>5</w:t>
      </w:r>
      <w:r w:rsidRPr="00A46197">
        <w:rPr>
          <w:rFonts w:eastAsia="Calibri"/>
          <w:color w:val="000000"/>
          <w:lang w:eastAsia="en-US"/>
        </w:rPr>
        <w:t>–202</w:t>
      </w:r>
      <w:r>
        <w:rPr>
          <w:rFonts w:eastAsia="Calibri"/>
          <w:color w:val="000000"/>
          <w:lang w:eastAsia="en-US"/>
        </w:rPr>
        <w:t>6</w:t>
      </w:r>
      <w:r w:rsidRPr="00A46197">
        <w:rPr>
          <w:rFonts w:eastAsia="Calibri"/>
          <w:color w:val="000000"/>
          <w:lang w:eastAsia="en-US"/>
        </w:rPr>
        <w:t xml:space="preserve"> m. m. Trakų pradinės mokyklos </w:t>
      </w:r>
      <w:r w:rsidRPr="00A46197">
        <w:rPr>
          <w:color w:val="000000"/>
        </w:rPr>
        <w:t>veiklos priežiūros planą</w:t>
      </w:r>
      <w:r w:rsidRPr="00A46197">
        <w:rPr>
          <w:b/>
          <w:color w:val="000000"/>
        </w:rPr>
        <w:t xml:space="preserve"> </w:t>
      </w:r>
      <w:r w:rsidRPr="00A46197">
        <w:rPr>
          <w:rFonts w:eastAsia="Calibri"/>
          <w:color w:val="000000"/>
          <w:lang w:eastAsia="en-US"/>
        </w:rPr>
        <w:t xml:space="preserve">(pridedama </w:t>
      </w:r>
      <w:r>
        <w:rPr>
          <w:rFonts w:eastAsia="Calibri"/>
          <w:color w:val="000000"/>
          <w:lang w:eastAsia="en-US"/>
        </w:rPr>
        <w:t>9</w:t>
      </w:r>
      <w:r w:rsidRPr="00A46197">
        <w:rPr>
          <w:rFonts w:eastAsia="Calibri"/>
          <w:color w:val="000000"/>
          <w:lang w:eastAsia="en-US"/>
        </w:rPr>
        <w:t xml:space="preserve"> lapai). </w:t>
      </w: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  <w:r w:rsidRPr="00A46197">
        <w:rPr>
          <w:rFonts w:eastAsia="Calibri"/>
          <w:color w:val="000000"/>
          <w:lang w:eastAsia="en-US"/>
        </w:rPr>
        <w:t>Direktorė</w:t>
      </w:r>
      <w:r w:rsidRPr="00A46197">
        <w:rPr>
          <w:rFonts w:eastAsia="Calibri"/>
          <w:color w:val="000000"/>
          <w:lang w:eastAsia="en-US"/>
        </w:rPr>
        <w:tab/>
      </w:r>
      <w:r w:rsidRPr="00A46197">
        <w:rPr>
          <w:rFonts w:eastAsia="Calibri"/>
          <w:color w:val="000000"/>
          <w:lang w:eastAsia="en-US"/>
        </w:rPr>
        <w:tab/>
      </w:r>
      <w:r w:rsidRPr="00A46197">
        <w:rPr>
          <w:rFonts w:eastAsia="Calibri"/>
          <w:color w:val="000000"/>
          <w:lang w:eastAsia="en-US"/>
        </w:rPr>
        <w:tab/>
      </w:r>
      <w:r w:rsidRPr="00A46197">
        <w:rPr>
          <w:rFonts w:eastAsia="Calibri"/>
          <w:color w:val="000000"/>
          <w:lang w:eastAsia="en-US"/>
        </w:rPr>
        <w:tab/>
        <w:t xml:space="preserve">                                          Dalia Šidlauskienė</w:t>
      </w: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</w:pPr>
    </w:p>
    <w:p w:rsidR="009A1945" w:rsidRPr="00A46197" w:rsidRDefault="009A1945" w:rsidP="009A1945">
      <w:pPr>
        <w:rPr>
          <w:rFonts w:eastAsia="Calibri"/>
          <w:color w:val="000000"/>
          <w:lang w:eastAsia="en-US"/>
        </w:rPr>
        <w:sectPr w:rsidR="009A1945" w:rsidRPr="00A46197" w:rsidSect="001D16D1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9A1945" w:rsidRPr="00A46197" w:rsidRDefault="009A1945" w:rsidP="009A1945">
      <w:pPr>
        <w:ind w:left="10368" w:firstLine="1296"/>
        <w:rPr>
          <w:color w:val="000000"/>
        </w:rPr>
      </w:pPr>
      <w:r w:rsidRPr="00A46197">
        <w:rPr>
          <w:color w:val="000000"/>
        </w:rPr>
        <w:lastRenderedPageBreak/>
        <w:t>PATVIRTINTA</w:t>
      </w:r>
    </w:p>
    <w:p w:rsidR="009A1945" w:rsidRPr="00A46197" w:rsidRDefault="009A1945" w:rsidP="009A1945">
      <w:pPr>
        <w:ind w:left="11680"/>
        <w:jc w:val="both"/>
        <w:rPr>
          <w:color w:val="000000"/>
        </w:rPr>
      </w:pPr>
      <w:r w:rsidRPr="00A46197">
        <w:rPr>
          <w:color w:val="000000"/>
        </w:rPr>
        <w:t>Trakų pradinės mokyklos</w:t>
      </w:r>
    </w:p>
    <w:p w:rsidR="009A1945" w:rsidRPr="00A46197" w:rsidRDefault="009A1945" w:rsidP="009A1945">
      <w:pPr>
        <w:ind w:left="11680"/>
        <w:jc w:val="both"/>
        <w:rPr>
          <w:color w:val="000000"/>
        </w:rPr>
      </w:pPr>
      <w:r w:rsidRPr="00A46197">
        <w:rPr>
          <w:color w:val="000000"/>
        </w:rPr>
        <w:t>direktoriaus 202</w:t>
      </w:r>
      <w:r>
        <w:rPr>
          <w:color w:val="000000"/>
        </w:rPr>
        <w:t>5</w:t>
      </w:r>
      <w:r w:rsidRPr="00A46197">
        <w:rPr>
          <w:color w:val="000000"/>
        </w:rPr>
        <w:t xml:space="preserve"> m. </w:t>
      </w:r>
      <w:r>
        <w:rPr>
          <w:color w:val="000000"/>
        </w:rPr>
        <w:t xml:space="preserve">rugpjūčio     </w:t>
      </w:r>
      <w:r w:rsidRPr="00A46197">
        <w:rPr>
          <w:color w:val="000000"/>
        </w:rPr>
        <w:t>d.</w:t>
      </w:r>
    </w:p>
    <w:p w:rsidR="009A1945" w:rsidRPr="00A46197" w:rsidRDefault="009A1945" w:rsidP="009A1945">
      <w:pPr>
        <w:ind w:left="11680"/>
        <w:jc w:val="both"/>
        <w:rPr>
          <w:color w:val="000000"/>
        </w:rPr>
      </w:pPr>
      <w:r w:rsidRPr="00A46197">
        <w:rPr>
          <w:color w:val="000000"/>
        </w:rPr>
        <w:t xml:space="preserve">įsakymu Nr. </w:t>
      </w:r>
      <w:r>
        <w:rPr>
          <w:color w:val="000000"/>
        </w:rPr>
        <w:t>1.3.      (V)</w:t>
      </w:r>
    </w:p>
    <w:p w:rsidR="009A1945" w:rsidRPr="00A46197" w:rsidRDefault="009A1945" w:rsidP="009A1945">
      <w:pPr>
        <w:jc w:val="center"/>
        <w:rPr>
          <w:b/>
          <w:color w:val="000000"/>
        </w:rPr>
      </w:pPr>
    </w:p>
    <w:p w:rsidR="009A1945" w:rsidRDefault="009A1945" w:rsidP="009A1945">
      <w:pPr>
        <w:jc w:val="center"/>
        <w:rPr>
          <w:b/>
          <w:color w:val="000000"/>
        </w:rPr>
      </w:pPr>
    </w:p>
    <w:p w:rsidR="009A1945" w:rsidRPr="00A46197" w:rsidRDefault="009A1945" w:rsidP="009A1945">
      <w:pPr>
        <w:jc w:val="center"/>
        <w:rPr>
          <w:b/>
          <w:color w:val="000000"/>
        </w:rPr>
      </w:pPr>
      <w:r>
        <w:rPr>
          <w:b/>
          <w:color w:val="000000"/>
        </w:rPr>
        <w:t>2025 – 2026</w:t>
      </w:r>
      <w:r w:rsidRPr="00A46197">
        <w:rPr>
          <w:b/>
          <w:color w:val="000000"/>
        </w:rPr>
        <w:t xml:space="preserve"> M. M. TRAKŲ PRADINĖS MOKYKLOS VEIKLOS PRIEŽIŪROS PLANAS </w:t>
      </w:r>
    </w:p>
    <w:p w:rsidR="009A1945" w:rsidRDefault="009A1945" w:rsidP="009A1945">
      <w:pPr>
        <w:jc w:val="center"/>
        <w:rPr>
          <w:b/>
          <w:color w:val="000000"/>
        </w:rPr>
      </w:pPr>
    </w:p>
    <w:p w:rsidR="009A1945" w:rsidRPr="00A46197" w:rsidRDefault="009A1945" w:rsidP="009A1945">
      <w:pPr>
        <w:jc w:val="center"/>
        <w:rPr>
          <w:b/>
          <w:color w:val="00000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8437"/>
        <w:gridCol w:w="1134"/>
        <w:gridCol w:w="4819"/>
      </w:tblGrid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Uždaviniai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Svarstomas klausimas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Data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Klausimą ruošia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Rugpjūtis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1. Garantuoti sėkmingą ir nuoseklų mokyklos veiklos planavimo procesą.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veiklos plano rengimo, pristatymo ir tvirtinimo.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administracijos darbo paskirstymo, mokytojų, mokinių tėvų informavimo.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proofErr w:type="spellStart"/>
            <w:r w:rsidRPr="00A46197">
              <w:rPr>
                <w:color w:val="000000"/>
              </w:rPr>
              <w:t>direkcinių</w:t>
            </w:r>
            <w:proofErr w:type="spellEnd"/>
            <w:r w:rsidRPr="00A46197">
              <w:rPr>
                <w:color w:val="000000"/>
              </w:rPr>
              <w:t xml:space="preserve"> pasitarimų, VGK, metodinės grupės, mokytojų tarybos posėdžių planų rengimo ir tvirtinimo.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klasių komplektacijų, naujų mokinių priėmimo, sąrašų </w:t>
            </w:r>
            <w:r>
              <w:rPr>
                <w:color w:val="000000"/>
              </w:rPr>
              <w:t>patikslinimo</w:t>
            </w:r>
            <w:r w:rsidRPr="00A46197"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resursų paskirstymo (neformaliojo ugdymo valandos, tarifikacija, finansai, personalas). 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pamokų tvarkaraščio sudarymo ir tvirtinimo.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proofErr w:type="spellStart"/>
            <w:r w:rsidRPr="00A46197">
              <w:rPr>
                <w:color w:val="000000"/>
              </w:rPr>
              <w:t>Educa</w:t>
            </w:r>
            <w:proofErr w:type="spellEnd"/>
            <w:r w:rsidRPr="00A46197">
              <w:rPr>
                <w:color w:val="000000"/>
              </w:rPr>
              <w:t>, Ema licencijų užsakymo.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proofErr w:type="spellStart"/>
            <w:r w:rsidRPr="00A46197">
              <w:rPr>
                <w:color w:val="000000"/>
              </w:rPr>
              <w:t>Tamo</w:t>
            </w:r>
            <w:proofErr w:type="spellEnd"/>
            <w:r w:rsidRPr="00A46197">
              <w:rPr>
                <w:color w:val="000000"/>
              </w:rPr>
              <w:t xml:space="preserve"> dienyno administravimo.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mokinių pavėžėjimo </w:t>
            </w:r>
            <w:r w:rsidR="003826EF">
              <w:rPr>
                <w:color w:val="000000"/>
              </w:rPr>
              <w:t>derinimo</w:t>
            </w:r>
            <w:r w:rsidRPr="00A46197"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maitinimo užtikrinimo, kainų, valgiaraščių, sąrašų suderinimo.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kuratorių naujiems mokytojams skyrimo.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instruktažų darbuotojams.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neformalaus ugdymo planų ir tvarkaraščių sudarymo, nuomos sutarčių pasirašymo, pailgintos dienos grupių planavimo.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švietimo pagalbos darbuotojų tvarkaraščių suderinimo.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darbo grafikų derinimo.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žaidimų aikštelės patikros.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klasių ir kitų patalpų paruošimo mokslo metams.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būsimų pirmokų informavimo. </w:t>
            </w:r>
          </w:p>
          <w:p w:rsidR="009A1945" w:rsidRPr="00A46197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papuošimo mokslo metų pradžios šventei.</w:t>
            </w:r>
          </w:p>
          <w:p w:rsidR="009A1945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Rugsėjo 1-osios organizavimo.</w:t>
            </w:r>
          </w:p>
          <w:p w:rsidR="009A1945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darbo krūvių derinimo. </w:t>
            </w:r>
          </w:p>
          <w:p w:rsidR="009A1945" w:rsidRPr="00801BC9" w:rsidRDefault="009A1945" w:rsidP="00495006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tarybos posėdžio.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3D4009">
              <w:rPr>
                <w:color w:val="000000"/>
              </w:rPr>
              <w:t>Iki 29 d</w:t>
            </w:r>
            <w:r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Iki 29 d.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D. Šidlauskienė 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I. Nevedomskienė, </w:t>
            </w: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D. Šidlauskienė, I. Nevedomskienė 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Šidlauskienė,</w:t>
            </w:r>
            <w:r w:rsidRPr="00A46197">
              <w:rPr>
                <w:color w:val="000000"/>
              </w:rPr>
              <w:t xml:space="preserve"> 1-ų 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Širbinskienė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Širbinskienė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1-ų 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Darbo grupė</w:t>
            </w:r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Rugsėjis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2. Užtikrinti bendrus dokumentų tvarkymo reikalavimus ir informacijos sklaidą. 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 iš LR ŠM ministerijos, Savivaldybės gautų instrukcijų, nutarimų aptarimo.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registro duomenų tvarkymo,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ilgalaikių, teminių, Vaiko gerovės komisijos veiklos, logopedo, socialinio pedagogo, specialiojo pedagogo, psichologo veiklos planų, pagalbos specialiųjų ugdymosi poreikių mokinių tvarkaraščio parengimo ir patvirtinimo.</w:t>
            </w:r>
          </w:p>
          <w:p w:rsidR="009A1945" w:rsidRPr="000B01A3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neformaliojo ugdymo pamokų, programų, planų derinimo, tvarkaraščių, mokinių sąrašų sudarymo ir tvirtinimo. </w:t>
            </w:r>
          </w:p>
          <w:p w:rsidR="009A1945" w:rsidRPr="000B01A3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grafikų (mokinių maitinimo, pamokų laiko, sporto ir aktų salės užimtumo) derinimo ir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tikybos/etikos, anglų k. grupių komplektavimo, pirmokų sąrašų tvirtinimo, mokymosi sutarčių registravimo.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ugdymo, mokyklos finansinės ūkinės veiklos perspektyvinės, pedagogų atestacijos perspektyvinės programų sudarymo ir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pailgintos dienos grupės pedagogų darbo grafikų derinimo, grupių formavimo, tėvų prašymų ir sutarčių pasirašymo, registravimo, pedagogų veiklos tvarkaraščių ir veiklos planų sudarymo ir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registro tvarkymo, mokinio pažymėjimų registracijos.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nuomos sutarčių pasirašymo.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mokinių saugos ir sveikatos instruktavimo ir mokinių sveikatos pažymėjimų, duomenų apie mokinių sveikatą el. dienyne tvarkymo. 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proofErr w:type="spellStart"/>
            <w:r w:rsidRPr="00A46197">
              <w:rPr>
                <w:color w:val="000000"/>
              </w:rPr>
              <w:t>Tamo</w:t>
            </w:r>
            <w:proofErr w:type="spellEnd"/>
            <w:r w:rsidRPr="00A46197">
              <w:rPr>
                <w:color w:val="000000"/>
              </w:rPr>
              <w:t xml:space="preserve"> dienyno prisijungimų, mokinių tėvų konsultavimo.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proofErr w:type="spellStart"/>
            <w:r w:rsidRPr="00A46197">
              <w:rPr>
                <w:color w:val="000000"/>
              </w:rPr>
              <w:t>Teams</w:t>
            </w:r>
            <w:proofErr w:type="spellEnd"/>
            <w:r w:rsidRPr="00A46197">
              <w:rPr>
                <w:color w:val="000000"/>
              </w:rPr>
              <w:t xml:space="preserve"> prisijungimų, konsultavimo.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tarybos posėdžio.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ataskaitos apie aprūpinimą vadovėliais bei naujų vadovėlių ir priemonių sąrašo.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informacijos, dokumentų mokyklos svetainėje priežiūros. 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teritorijos tvarkymo, techninio personalo darbo.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apskaitos už mokinių maitinimą.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krizių valdymo darbo grupės peržiūrėjimo.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pritaikytų ir individualizuotų programų, individualių ugdymo planų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pedagogų registro duomenų tvarkymo,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DU ataskaitos pateikimo.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ŠVIS duomenų tvirtinimo.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r>
              <w:rPr>
                <w:color w:val="000000"/>
              </w:rPr>
              <w:t xml:space="preserve">TPM metodinės grupės </w:t>
            </w:r>
            <w:r w:rsidRPr="00A46197">
              <w:rPr>
                <w:color w:val="000000"/>
              </w:rPr>
              <w:t>veiklos</w:t>
            </w:r>
            <w:r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rekomendacijų mokytojų apdovanojimams teikimo.</w:t>
            </w:r>
          </w:p>
          <w:p w:rsidR="009A1945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Dėl mokinių, lankančių neformalaus švietimo užsiėmimus, registro</w:t>
            </w:r>
            <w:r w:rsidR="00261936">
              <w:rPr>
                <w:color w:val="000000"/>
              </w:rPr>
              <w:t xml:space="preserve"> tvarkymo</w:t>
            </w:r>
            <w:r w:rsidRPr="00A46197">
              <w:rPr>
                <w:color w:val="000000"/>
              </w:rPr>
              <w:t>.</w:t>
            </w:r>
          </w:p>
          <w:p w:rsidR="009A1945" w:rsidRPr="00E37C22" w:rsidRDefault="009A1945" w:rsidP="00495006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priešmokyklinės grupės veiklos priežiūros.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III sav. 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IV sav. 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A. Novak, 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Nevedomskienė, darbo grupės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S. Stasiūnaitė Luskevičienė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Nevedomskienė, Klasių vadovai, dalykininkai, A. Novak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D. Šidlauskienė, I. Nevedomskienė, 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G. Karpovičienė</w:t>
            </w:r>
            <w:r w:rsidRPr="00A46197">
              <w:rPr>
                <w:noProof/>
                <w:color w:val="000000"/>
                <w:lang w:eastAsia="en-US"/>
              </w:rPr>
              <w:t>, V. Civilka</w:t>
            </w:r>
          </w:p>
          <w:p w:rsidR="009A1945" w:rsidRPr="00152D7D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152D7D">
              <w:rPr>
                <w:noProof/>
                <w:color w:val="000000"/>
                <w:lang w:eastAsia="en-US"/>
              </w:rPr>
              <w:t>S. Stasiūnaitė Luskevičienė</w:t>
            </w:r>
            <w:r>
              <w:rPr>
                <w:noProof/>
                <w:color w:val="000000"/>
                <w:lang w:eastAsia="en-US"/>
              </w:rPr>
              <w:t>,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color w:val="000000"/>
              </w:rPr>
              <w:t>pailgintos dienos</w:t>
            </w:r>
            <w:r w:rsidRPr="00A46197">
              <w:rPr>
                <w:noProof/>
                <w:color w:val="000000"/>
                <w:lang w:eastAsia="en-US"/>
              </w:rPr>
              <w:t xml:space="preserve"> </w:t>
            </w:r>
            <w:r>
              <w:rPr>
                <w:noProof/>
                <w:color w:val="000000"/>
                <w:lang w:eastAsia="en-US"/>
              </w:rPr>
              <w:t>grupės specialistai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jc w:val="both"/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A. Novak, A. Gryzunova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S. Stasiūnaitė Luskevičienė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J. Rybalko, klasių vadovai</w:t>
            </w:r>
          </w:p>
          <w:p w:rsidR="009A1945" w:rsidRPr="00A46197" w:rsidRDefault="009A1945" w:rsidP="00495006">
            <w:pPr>
              <w:pStyle w:val="Antrat1"/>
              <w:spacing w:before="0" w:after="0"/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en-US"/>
              </w:rPr>
            </w:pPr>
          </w:p>
          <w:p w:rsidR="009A1945" w:rsidRPr="00A46197" w:rsidRDefault="009A1945" w:rsidP="00495006">
            <w:pPr>
              <w:pStyle w:val="Antrat1"/>
              <w:spacing w:before="0" w:after="0"/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en-US"/>
              </w:rPr>
            </w:pPr>
            <w:r w:rsidRPr="00A46197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pStyle w:val="Antrat1"/>
              <w:spacing w:before="0" w:after="0"/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en-US"/>
              </w:rPr>
            </w:pPr>
            <w:r w:rsidRPr="00A46197">
              <w:rPr>
                <w:rFonts w:ascii="Times New Roman" w:hAnsi="Times New Roman"/>
                <w:b w:val="0"/>
                <w:noProof/>
                <w:color w:val="000000"/>
                <w:sz w:val="24"/>
                <w:szCs w:val="24"/>
                <w:lang w:eastAsia="en-US"/>
              </w:rPr>
              <w:t>A. Butiutienė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Šidlauskienė, A. Civilkienė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A. Butiutienė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A. Butiutienė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V. Civilka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A. Novak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Šidlauskienė, 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Nevedomskienė, J. Puodžiūnaitė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Metodinė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S. Stasiūnaitė Luskevičienė</w:t>
            </w:r>
            <w:r w:rsidR="00261936">
              <w:rPr>
                <w:noProof/>
                <w:color w:val="000000"/>
                <w:lang w:eastAsia="en-US"/>
              </w:rPr>
              <w:t>, A. Novak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Spalis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3. Garantuoti tinkamą visų mokyklos ugdytinių ir spec. poreikių turinčių vaikų ugdymą.</w:t>
            </w:r>
          </w:p>
        </w:tc>
        <w:tc>
          <w:tcPr>
            <w:tcW w:w="8437" w:type="dxa"/>
            <w:shd w:val="clear" w:color="auto" w:fill="auto"/>
          </w:tcPr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mokinių pasiekimų ir pažangos vertinimo, tvarkos sąsiuviniuose, el. dienyno, mokinių asmens bylų tvarkymo priežiūros. Sėkmės ir kliuviniai.</w:t>
            </w:r>
          </w:p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darbuotojų sveikatos patikrinimo kontrolės.</w:t>
            </w:r>
          </w:p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mokytojų dienos organizavimo</w:t>
            </w:r>
          </w:p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mokytojų pamokų stebėjimo.</w:t>
            </w:r>
          </w:p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patalpų švaros ir tvarkos organizavimo.</w:t>
            </w:r>
          </w:p>
          <w:p w:rsidR="009A1945" w:rsidRPr="00261936" w:rsidRDefault="009A1945" w:rsidP="00495006">
            <w:pPr>
              <w:numPr>
                <w:ilvl w:val="0"/>
                <w:numId w:val="8"/>
              </w:numPr>
            </w:pPr>
            <w:r w:rsidRPr="00261936">
              <w:t>Dėl mokyklos veiklos plano spalio mėnesio renginių įgyvendinimo. Sėkmės ir kliuviniai.</w:t>
            </w:r>
          </w:p>
          <w:p w:rsidR="009A1945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261936">
              <w:t xml:space="preserve">Dėl mokyklos vykdomų </w:t>
            </w:r>
            <w:r w:rsidRPr="00A46197">
              <w:rPr>
                <w:color w:val="000000"/>
              </w:rPr>
              <w:t>projektų įgyvendinimo.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Dėl </w:t>
            </w:r>
            <w:proofErr w:type="spellStart"/>
            <w:r>
              <w:rPr>
                <w:color w:val="000000"/>
              </w:rPr>
              <w:t>tarpklasinių</w:t>
            </w:r>
            <w:proofErr w:type="spellEnd"/>
            <w:r>
              <w:rPr>
                <w:color w:val="000000"/>
              </w:rPr>
              <w:t xml:space="preserve"> 3-4 klasių kvadrato varžybų organizavimo.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pirmokų adaptacijos. </w:t>
            </w:r>
          </w:p>
          <w:p w:rsidR="009A1945" w:rsidRPr="00261936" w:rsidRDefault="009A1945" w:rsidP="0026193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kuratorių bendradarbiavimo su naujais pedagogais. 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r>
              <w:rPr>
                <w:color w:val="000000"/>
              </w:rPr>
              <w:t>mokyklos s</w:t>
            </w:r>
            <w:r w:rsidRPr="00A46197">
              <w:rPr>
                <w:color w:val="000000"/>
              </w:rPr>
              <w:t xml:space="preserve">trateginio plano </w:t>
            </w:r>
            <w:r w:rsidR="00B81C06">
              <w:rPr>
                <w:color w:val="000000"/>
              </w:rPr>
              <w:t>įgyvendinimo</w:t>
            </w:r>
            <w:bookmarkStart w:id="0" w:name="_GoBack"/>
            <w:bookmarkEnd w:id="0"/>
            <w:r w:rsidRPr="00A46197"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paslaugų sąskaitų apmokėjimo.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gautos paramos labdaros mokyklai, 1,2</w:t>
            </w:r>
            <w:r w:rsidRPr="00A46197">
              <w:rPr>
                <w:color w:val="000000"/>
                <w:lang w:val="en-US"/>
              </w:rPr>
              <w:t>%.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mokinių saugumo rudens atostogų metu. 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</w:t>
            </w:r>
            <w:r>
              <w:rPr>
                <w:color w:val="000000"/>
              </w:rPr>
              <w:t>o.</w:t>
            </w:r>
          </w:p>
          <w:p w:rsidR="009A1945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ŠVIS duomenų tvarkymo.</w:t>
            </w:r>
            <w:r w:rsidRPr="00E37C22">
              <w:rPr>
                <w:color w:val="000000"/>
              </w:rPr>
              <w:t xml:space="preserve"> </w:t>
            </w:r>
          </w:p>
          <w:p w:rsidR="009A1945" w:rsidRPr="00E37C22" w:rsidRDefault="009A1945" w:rsidP="00495006">
            <w:pPr>
              <w:numPr>
                <w:ilvl w:val="0"/>
                <w:numId w:val="8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priešmokyklinės grupės veiklos priežiūros.</w:t>
            </w:r>
          </w:p>
        </w:tc>
        <w:tc>
          <w:tcPr>
            <w:tcW w:w="1134" w:type="dxa"/>
            <w:shd w:val="clear" w:color="auto" w:fill="auto"/>
          </w:tcPr>
          <w:p w:rsidR="009A1945" w:rsidRPr="00261936" w:rsidRDefault="009A1945" w:rsidP="00495006">
            <w:pPr>
              <w:jc w:val="center"/>
            </w:pPr>
            <w:r w:rsidRPr="00261936">
              <w:t>I sav.</w:t>
            </w:r>
          </w:p>
          <w:p w:rsidR="009A1945" w:rsidRPr="00261936" w:rsidRDefault="009A1945" w:rsidP="00495006">
            <w:pPr>
              <w:jc w:val="center"/>
            </w:pPr>
          </w:p>
          <w:p w:rsidR="009A1945" w:rsidRPr="00261936" w:rsidRDefault="009A1945" w:rsidP="00495006">
            <w:pPr>
              <w:jc w:val="center"/>
            </w:pPr>
            <w:r w:rsidRPr="00261936">
              <w:t>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 sav.</w:t>
            </w:r>
          </w:p>
          <w:p w:rsidR="009A1945" w:rsidRPr="00261936" w:rsidRDefault="009A1945" w:rsidP="00495006">
            <w:pPr>
              <w:jc w:val="center"/>
            </w:pPr>
          </w:p>
          <w:p w:rsidR="009A1945" w:rsidRPr="00261936" w:rsidRDefault="009A1945" w:rsidP="00495006">
            <w:pPr>
              <w:jc w:val="center"/>
            </w:pPr>
            <w:r w:rsidRPr="00261936">
              <w:t>II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III sav.</w:t>
            </w:r>
          </w:p>
          <w:p w:rsidR="009A1945" w:rsidRPr="00261936" w:rsidRDefault="009A1945" w:rsidP="00261936">
            <w:pPr>
              <w:jc w:val="center"/>
            </w:pPr>
            <w:r w:rsidRPr="00261936">
              <w:t xml:space="preserve">III sav. 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III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 xml:space="preserve">IV sav. 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>IV sav.</w:t>
            </w:r>
          </w:p>
          <w:p w:rsidR="009A1945" w:rsidRPr="00261936" w:rsidRDefault="009A1945" w:rsidP="00495006">
            <w:pPr>
              <w:jc w:val="center"/>
            </w:pPr>
            <w:r w:rsidRPr="00261936">
              <w:t xml:space="preserve">I-IV sav. IV sav. </w:t>
            </w:r>
          </w:p>
        </w:tc>
        <w:tc>
          <w:tcPr>
            <w:tcW w:w="4819" w:type="dxa"/>
            <w:shd w:val="clear" w:color="auto" w:fill="auto"/>
          </w:tcPr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/>
          <w:p w:rsidR="009A1945" w:rsidRPr="00261936" w:rsidRDefault="009A1945" w:rsidP="00495006">
            <w:proofErr w:type="spellStart"/>
            <w:r w:rsidRPr="00261936">
              <w:t>A.Gryzunova</w:t>
            </w:r>
            <w:proofErr w:type="spellEnd"/>
          </w:p>
          <w:p w:rsidR="009A1945" w:rsidRPr="00261936" w:rsidRDefault="009A1945" w:rsidP="00495006">
            <w:r w:rsidRPr="00261936">
              <w:t>4-ų klasių vadovai, administracija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>
            <w:r w:rsidRPr="00261936">
              <w:t xml:space="preserve">V. </w:t>
            </w:r>
            <w:proofErr w:type="spellStart"/>
            <w:r w:rsidRPr="00261936">
              <w:t>Civilka</w:t>
            </w:r>
            <w:proofErr w:type="spellEnd"/>
          </w:p>
          <w:p w:rsidR="009A1945" w:rsidRPr="00261936" w:rsidRDefault="009A1945" w:rsidP="00495006">
            <w:r w:rsidRPr="00261936">
              <w:t>D. Šidlauskienė</w:t>
            </w:r>
          </w:p>
          <w:p w:rsidR="009A1945" w:rsidRPr="00261936" w:rsidRDefault="009A1945" w:rsidP="00495006"/>
          <w:p w:rsidR="009A1945" w:rsidRPr="00261936" w:rsidRDefault="009A1945" w:rsidP="00495006">
            <w:r w:rsidRPr="00261936">
              <w:t>D. Šidlauskienė</w:t>
            </w:r>
          </w:p>
          <w:p w:rsidR="009A1945" w:rsidRPr="00261936" w:rsidRDefault="009A1945" w:rsidP="00495006">
            <w:r w:rsidRPr="00261936">
              <w:t xml:space="preserve">S. Stasiūnaitė </w:t>
            </w:r>
            <w:proofErr w:type="spellStart"/>
            <w:r w:rsidRPr="00261936">
              <w:t>Luskevičienė</w:t>
            </w:r>
            <w:proofErr w:type="spellEnd"/>
            <w:r w:rsidRPr="00261936">
              <w:t>, 3-4 klasių vadovai</w:t>
            </w:r>
          </w:p>
          <w:p w:rsidR="009A1945" w:rsidRPr="00261936" w:rsidRDefault="009A1945" w:rsidP="00495006">
            <w:r w:rsidRPr="00261936">
              <w:t xml:space="preserve">I. </w:t>
            </w:r>
            <w:proofErr w:type="spellStart"/>
            <w:r w:rsidRPr="00261936">
              <w:t>Nevedomskienė</w:t>
            </w:r>
            <w:proofErr w:type="spellEnd"/>
          </w:p>
          <w:p w:rsidR="009A1945" w:rsidRPr="00261936" w:rsidRDefault="00261936" w:rsidP="00495006">
            <w:r>
              <w:t xml:space="preserve">I. </w:t>
            </w:r>
            <w:proofErr w:type="spellStart"/>
            <w:r>
              <w:t>Nevedomskienė</w:t>
            </w:r>
            <w:proofErr w:type="spellEnd"/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Darbo grupė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G. Karpovičienė</w:t>
            </w:r>
          </w:p>
          <w:p w:rsidR="009A1945" w:rsidRPr="00261936" w:rsidRDefault="009A1945" w:rsidP="00495006">
            <w:r w:rsidRPr="00261936">
              <w:rPr>
                <w:noProof/>
                <w:lang w:eastAsia="en-US"/>
              </w:rPr>
              <w:t>G. Karpovičienė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>
            <w:r w:rsidRPr="00261936">
              <w:t>Klasių vadovai</w:t>
            </w:r>
          </w:p>
          <w:p w:rsidR="009A1945" w:rsidRPr="00261936" w:rsidRDefault="009A1945" w:rsidP="00495006">
            <w:r w:rsidRPr="00261936">
              <w:t xml:space="preserve">A. </w:t>
            </w:r>
            <w:proofErr w:type="spellStart"/>
            <w:r w:rsidRPr="00261936">
              <w:t>Novak</w:t>
            </w:r>
            <w:proofErr w:type="spellEnd"/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  <w:p w:rsidR="009A1945" w:rsidRPr="00261936" w:rsidRDefault="009A1945" w:rsidP="00495006">
            <w:pPr>
              <w:rPr>
                <w:noProof/>
                <w:lang w:eastAsia="en-US"/>
              </w:rPr>
            </w:pPr>
            <w:r w:rsidRPr="00261936">
              <w:rPr>
                <w:noProof/>
                <w:lang w:eastAsia="en-US"/>
              </w:rPr>
              <w:t>I. 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Lapkritis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4. Organizuoti mokyklos veiklos analizę.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ugdymo priežiūros. Srautiniai mokytojų pasitarimai dėl mokinių pažangos ir pasiekimų.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pailgintos dienos grupės veiklos organizavimo priežiūros.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neformaliojo ugdymo veiklų dokumentacijos dienyno pildymo priežiūros.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mokyklos veiklos plano lapkričio mėnesio renginių įgyvendinimo. Sėkmės ir kliuviniai. </w:t>
            </w:r>
          </w:p>
          <w:p w:rsidR="009A1945" w:rsidRPr="00261936" w:rsidRDefault="009A1945" w:rsidP="0026193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mokyklos dokumentacijos plano tvirtinimo ir tvarkymo. Sėkmės ir kliuviniai.</w:t>
            </w:r>
          </w:p>
          <w:p w:rsidR="009A1945" w:rsidRPr="000B01A3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pirmokų adaptacijos.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materialinio turto apskaitos ir panaudos sutarčių metinių ataskaitų.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1,2 </w:t>
            </w:r>
            <w:r w:rsidRPr="00A46197">
              <w:rPr>
                <w:color w:val="000000"/>
                <w:lang w:val="en-US"/>
              </w:rPr>
              <w:t>%</w:t>
            </w:r>
            <w:r w:rsidRPr="00A46197">
              <w:rPr>
                <w:color w:val="000000"/>
              </w:rPr>
              <w:t xml:space="preserve"> paramos pervedimo.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papuošimo ateinančioms šventėms.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ŠVIS duomenų tvirtinimo.</w:t>
            </w:r>
          </w:p>
          <w:p w:rsidR="009A1945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r>
              <w:rPr>
                <w:color w:val="000000"/>
              </w:rPr>
              <w:t>ugdymo turinio įgyvendinimo. Sėkmės ir kliuviniai</w:t>
            </w:r>
            <w:r w:rsidRPr="00A46197">
              <w:rPr>
                <w:color w:val="000000"/>
              </w:rPr>
              <w:t xml:space="preserve">. </w:t>
            </w:r>
          </w:p>
          <w:p w:rsidR="009A1945" w:rsidRPr="00261936" w:rsidRDefault="009A1945" w:rsidP="00495006">
            <w:pPr>
              <w:numPr>
                <w:ilvl w:val="0"/>
                <w:numId w:val="3"/>
              </w:numPr>
            </w:pPr>
            <w:r w:rsidRPr="00261936">
              <w:t>Dėl mokyklos skaitovų konkurso I turo organizavimo</w:t>
            </w:r>
          </w:p>
          <w:p w:rsidR="009A1945" w:rsidRPr="00A46197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mokymų, seminarų „Atnaujintų bendrųjų programų, kompetencijų raidos aprašų mokinių pažangos ir pasiekimų vertinimo“.</w:t>
            </w:r>
          </w:p>
          <w:p w:rsidR="009A1945" w:rsidRPr="00E37C22" w:rsidRDefault="009A1945" w:rsidP="00495006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priešmokyklinės grupės veiklos priežiūros.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I-II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991D45">
              <w:rPr>
                <w:color w:val="000000"/>
              </w:rPr>
              <w:t>I-IV</w:t>
            </w:r>
            <w:r w:rsidRPr="00A46197">
              <w:rPr>
                <w:color w:val="000000"/>
              </w:rPr>
              <w:t xml:space="preserve">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991D45">
              <w:rPr>
                <w:color w:val="000000"/>
              </w:rPr>
              <w:t>I-IV</w:t>
            </w:r>
            <w:r w:rsidRPr="00A46197">
              <w:rPr>
                <w:color w:val="000000"/>
              </w:rPr>
              <w:t xml:space="preserve">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IV sav. 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 IV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>, 1-4 klasių mokytojai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S. Stasiūnaitė Luskevičienė, PDG mokytojai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S. Stasiūnaitė Luskevičienė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 (darbo grupė)</w:t>
            </w:r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261936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 (darbo grupė)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Mokytojų metodinė grupė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S.Stasiūnaitė Luskevičienė, klasių vadovai</w:t>
            </w:r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Gruodis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5. Vykdyti mokyklos veiklos analizę.</w:t>
            </w:r>
          </w:p>
        </w:tc>
        <w:tc>
          <w:tcPr>
            <w:tcW w:w="8437" w:type="dxa"/>
            <w:shd w:val="clear" w:color="auto" w:fill="auto"/>
          </w:tcPr>
          <w:p w:rsidR="009A1945" w:rsidRPr="00E37C22" w:rsidRDefault="009A1945" w:rsidP="00495006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specialiųjų ugdymosi poreikių turinčių mokinių ugdymosi pasiekimų. </w:t>
            </w:r>
          </w:p>
          <w:p w:rsidR="009A1945" w:rsidRPr="00A46197" w:rsidRDefault="009A1945" w:rsidP="00495006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pianino priežiūros.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vestibiulio atnaujinimo projekto derinimo.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ugdymo programų, klasių vadovų planų įgyvendinimo. Sėkmės ir kliuviniai.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neformalaus ugdymo ir pailgintos dienos grupių veiklos. Sėkmės ir kliuviniai.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mokyklos veiklos plano, Kalėdinių renginių įgyvendinimo. Sėkmės ir kliuviniai.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kalėdinio koncerto Trakų bazilikoje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pradinių klasių metodinio būrelio plano įgyvendinimo. Sėkmės ir kliuviniai.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mokinių saugumo žiemos atostogų metu.</w:t>
            </w:r>
          </w:p>
          <w:p w:rsidR="00B82D5F" w:rsidRPr="009B18AD" w:rsidRDefault="009A1945" w:rsidP="00B82D5F">
            <w:pPr>
              <w:numPr>
                <w:ilvl w:val="0"/>
                <w:numId w:val="10"/>
              </w:numPr>
            </w:pPr>
            <w:r w:rsidRPr="009B18AD">
              <w:t>Dėl Kultūros paso ataskaitos teikimo.</w:t>
            </w:r>
          </w:p>
          <w:p w:rsidR="009A1945" w:rsidRPr="009B18AD" w:rsidRDefault="009A1945" w:rsidP="00971DFE">
            <w:pPr>
              <w:numPr>
                <w:ilvl w:val="0"/>
                <w:numId w:val="10"/>
              </w:numPr>
            </w:pPr>
            <w:r w:rsidRPr="009B18AD">
              <w:t>Dėl paraiškos teikimo metų mokytojo premijai gauti.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mokyklos vadovo ir jo pavaduotojų ugdymui metinių užduočių įgyvendinimo.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 xml:space="preserve">Dėl darbo krūvių derinimo. 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viešųjų pirkimų ataskaitų ir 202</w:t>
            </w:r>
            <w:r w:rsidR="00B82D5F" w:rsidRPr="009B18AD">
              <w:t>6</w:t>
            </w:r>
            <w:r w:rsidRPr="009B18AD">
              <w:t xml:space="preserve"> m pirkimų plano teikimo.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NMPP bendrųjų ataskaitų svetainėje pateikimo.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darbuotojų lankomumo žiniaraščių pildymo, pateikimo.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kito mėnesio veiklos plano pateikimo.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mokinių maitinimo apskaitos.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Pasirengimas NMPP.</w:t>
            </w:r>
          </w:p>
          <w:p w:rsidR="009A1945" w:rsidRPr="009B18AD" w:rsidRDefault="009A1945" w:rsidP="00495006">
            <w:pPr>
              <w:ind w:left="360"/>
            </w:pP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Kalėdinių renginių organizavimo.</w:t>
            </w:r>
          </w:p>
          <w:p w:rsidR="009A1945" w:rsidRPr="009B18AD" w:rsidRDefault="009A1945" w:rsidP="00495006">
            <w:pPr>
              <w:numPr>
                <w:ilvl w:val="0"/>
                <w:numId w:val="10"/>
              </w:numPr>
            </w:pPr>
            <w:r w:rsidRPr="009B18AD">
              <w:t>Dėl 202</w:t>
            </w:r>
            <w:r w:rsidR="00B82D5F" w:rsidRPr="009B18AD">
              <w:t>5</w:t>
            </w:r>
            <w:r w:rsidRPr="009B18AD">
              <w:t xml:space="preserve"> m. pedagogų  kvalifikacijos kėlimo ataskaitų parengimo.</w:t>
            </w:r>
          </w:p>
          <w:p w:rsidR="009A1945" w:rsidRPr="00A46197" w:rsidRDefault="009A1945" w:rsidP="00495006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 I pusmečio lankomumo ataskaitos parengimo Trakų rajono savivaldybei.</w:t>
            </w:r>
          </w:p>
          <w:p w:rsidR="009A1945" w:rsidRPr="00A46197" w:rsidRDefault="009A1945" w:rsidP="00495006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Dėl priešmokyklinės grupės veiklos priežiūros.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B82D5F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III </w:t>
            </w:r>
            <w:r w:rsidR="00B82D5F">
              <w:rPr>
                <w:color w:val="000000"/>
              </w:rPr>
              <w:t>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</w:t>
            </w:r>
            <w:r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I. Nevedomskienė, VGK,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9B18AD" w:rsidRDefault="009A1945" w:rsidP="00495006">
            <w:pPr>
              <w:rPr>
                <w:noProof/>
                <w:lang w:eastAsia="en-US"/>
              </w:rPr>
            </w:pPr>
            <w:r w:rsidRPr="009B18AD">
              <w:rPr>
                <w:noProof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  <w:r w:rsidRPr="00A46197">
              <w:rPr>
                <w:color w:val="000000"/>
              </w:rPr>
              <w:t>, PDG mokytojai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152D7D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D. Šidlauskienė, </w:t>
            </w:r>
            <w:r w:rsidRPr="00152D7D">
              <w:rPr>
                <w:noProof/>
                <w:color w:val="000000"/>
                <w:lang w:eastAsia="en-US"/>
              </w:rPr>
              <w:t>S. Stasiūnaitė Luskevičienė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S.Stasiūnaitė Luskevičienė, I.Steponavičienė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</w:p>
          <w:p w:rsidR="009A1945" w:rsidRDefault="00B82D5F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B82D5F">
              <w:rPr>
                <w:color w:val="000000"/>
              </w:rPr>
              <w:t xml:space="preserve">A. </w:t>
            </w:r>
            <w:proofErr w:type="spellStart"/>
            <w:r w:rsidRPr="00B82D5F">
              <w:rPr>
                <w:color w:val="000000"/>
              </w:rPr>
              <w:t>Novak</w:t>
            </w:r>
            <w:proofErr w:type="spellEnd"/>
            <w:r w:rsidR="00B82D5F">
              <w:rPr>
                <w:color w:val="000000"/>
              </w:rPr>
              <w:t xml:space="preserve">/A. </w:t>
            </w:r>
            <w:proofErr w:type="spellStart"/>
            <w:r w:rsidR="00B82D5F">
              <w:rPr>
                <w:color w:val="000000"/>
              </w:rPr>
              <w:t>Gryzunova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I. Nevedomskienė, A. Butiutienė, </w:t>
            </w:r>
            <w:r w:rsidRPr="00A46197">
              <w:rPr>
                <w:color w:val="000000"/>
              </w:rPr>
              <w:t xml:space="preserve">4 klasių mokytojai 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 xml:space="preserve">S. Stasiūnaitė Luskevičienė, klasių vadovai 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Darbo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I. 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Sausis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6. Vykdyti žinių kontrolę, projektinės veiklos analizę, mokytojų dalykininkų ugdymo analizę.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iš LR ŠM ministerijos, Savivaldybės gautų instrukcijų, nutarimų aptarimo.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priėmimo į mokyklą ir priešmokyklinę grupę.</w:t>
            </w:r>
          </w:p>
          <w:p w:rsidR="009A1945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tėvų dienos organizavimo.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Dėl srautinių posėdžių organizavimo.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1,2 </w:t>
            </w:r>
            <w:r w:rsidRPr="00030D1A">
              <w:rPr>
                <w:color w:val="000000"/>
              </w:rPr>
              <w:t>%</w:t>
            </w:r>
            <w:r w:rsidRPr="00A46197">
              <w:rPr>
                <w:color w:val="000000"/>
              </w:rPr>
              <w:t xml:space="preserve"> gyventojų pajamų mokesčio išklotinės už praeitus metu.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veiklos kokybės įsivertinimo metodikos taikymo.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pailgintos darbo dienos grupių veiklos, patalpų tvarkos.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veiklos plano įgyvendinimo.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el. dienynų tvarkymo, mokinių pasiekimų ir pažangos vertinimo.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neformaliojo ugdymo el. dienynų pildymo, ugdymo kokybės.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administracijos, mokytojų bei kitų darbuotojų atostogų grafiko sudarymo.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nuomos sąskaitų sudarymo.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bibliotekos ataskaitos LIBIS sistemoje.</w:t>
            </w:r>
          </w:p>
          <w:p w:rsidR="009A1945" w:rsidRPr="004475D6" w:rsidRDefault="009A1945" w:rsidP="004475D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pritaikytų ir individualizuotų programų taikymo ir naujų programų tvirtinimo.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Dėl </w:t>
            </w:r>
            <w:proofErr w:type="spellStart"/>
            <w:r>
              <w:rPr>
                <w:color w:val="000000"/>
              </w:rPr>
              <w:t>tarpklasinių</w:t>
            </w:r>
            <w:proofErr w:type="spellEnd"/>
            <w:r>
              <w:rPr>
                <w:color w:val="000000"/>
              </w:rPr>
              <w:t xml:space="preserve"> estafečių varžybų organizavimo.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mokytojų tarybos posėdžio.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DU ataskaitos pateikimo.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vadovo metinės ataskaitos pateikimo Trakų rajono savivaldybei.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vadovo vasaros atostogų teikimo Trakų rajono savivaldybei.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pastato būklės patikrinimo, varžų matavimas.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r>
              <w:rPr>
                <w:color w:val="000000"/>
              </w:rPr>
              <w:t xml:space="preserve">atnaujinto ugdymo turinio įgyvendinimo. Sėkmės ir </w:t>
            </w:r>
            <w:proofErr w:type="spellStart"/>
            <w:r>
              <w:rPr>
                <w:color w:val="000000"/>
              </w:rPr>
              <w:t>kliuvinai</w:t>
            </w:r>
            <w:proofErr w:type="spellEnd"/>
            <w:r>
              <w:rPr>
                <w:color w:val="000000"/>
              </w:rPr>
              <w:t xml:space="preserve">. 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NMPP vykdymo.</w:t>
            </w:r>
          </w:p>
          <w:p w:rsidR="009A1945" w:rsidRPr="00A46197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pirmokų dokumentų priėmimo į mokyklą.</w:t>
            </w:r>
          </w:p>
          <w:p w:rsidR="009A1945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priešmokyklinės grupės veiklos priežiūros</w:t>
            </w:r>
            <w:r>
              <w:rPr>
                <w:color w:val="000000"/>
              </w:rPr>
              <w:t xml:space="preserve">. </w:t>
            </w:r>
          </w:p>
          <w:p w:rsidR="009A1945" w:rsidRDefault="009A1945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Dėl metinių pokalbių organizavimo su techninio personalo darbuotojais.</w:t>
            </w:r>
          </w:p>
          <w:p w:rsidR="00A04F02" w:rsidRPr="00A46197" w:rsidRDefault="00A04F02" w:rsidP="00495006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Dėl NMPP vykdymo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Default="009A1945" w:rsidP="004475D6">
            <w:pPr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IV.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991D45">
              <w:rPr>
                <w:color w:val="000000"/>
              </w:rPr>
              <w:t>I-IV</w:t>
            </w:r>
            <w:r>
              <w:rPr>
                <w:color w:val="000000"/>
              </w:rPr>
              <w:t xml:space="preserve"> sav.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991D45">
              <w:rPr>
                <w:color w:val="000000"/>
              </w:rPr>
              <w:t>I-IV</w:t>
            </w:r>
            <w:r>
              <w:rPr>
                <w:color w:val="000000"/>
              </w:rPr>
              <w:t xml:space="preserve"> sav.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A04F02" w:rsidRPr="00A46197" w:rsidRDefault="00A04F02" w:rsidP="00495006">
            <w:pPr>
              <w:rPr>
                <w:color w:val="000000"/>
              </w:rPr>
            </w:pPr>
            <w:r>
              <w:rPr>
                <w:color w:val="000000"/>
              </w:rPr>
              <w:t>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  <w:r w:rsidR="00A04F02">
              <w:rPr>
                <w:color w:val="000000"/>
              </w:rPr>
              <w:t>, dalykų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D. Šidlauskienė, I. </w:t>
            </w:r>
            <w:proofErr w:type="spellStart"/>
            <w:r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Butiutienė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  <w:r>
              <w:rPr>
                <w:color w:val="000000"/>
              </w:rPr>
              <w:t>, 1-4 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Mokytojų metodinė grupė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Nevedomskienė, A.Butiutienė, vykdytojai</w:t>
            </w:r>
          </w:p>
          <w:p w:rsidR="009A1945" w:rsidRPr="00A46197" w:rsidRDefault="009A1945" w:rsidP="00495006">
            <w:pPr>
              <w:numPr>
                <w:ilvl w:val="0"/>
                <w:numId w:val="34"/>
              </w:numPr>
              <w:rPr>
                <w:color w:val="000000"/>
              </w:rPr>
            </w:pP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D. Šidlauskienė</w:t>
            </w:r>
          </w:p>
          <w:p w:rsidR="00A04F02" w:rsidRPr="00A46197" w:rsidRDefault="00A04F02" w:rsidP="00495006">
            <w:pPr>
              <w:rPr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t>I.Nevedomskienė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Vasaris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7. Vykdyti žinių kontrolę, projektinės veiklos analizę.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NMPP vykdymo.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mokytojų pamokų stebėjimo, aptarimo ir konsultavimo.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papuošimo ateinančioms šventėms.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saugumo per papildomas atostogas.</w:t>
            </w:r>
          </w:p>
          <w:p w:rsidR="009A1945" w:rsidRPr="00A04F02" w:rsidRDefault="009A1945" w:rsidP="00495006">
            <w:pPr>
              <w:numPr>
                <w:ilvl w:val="0"/>
                <w:numId w:val="4"/>
              </w:numPr>
            </w:pPr>
            <w:r w:rsidRPr="00A04F02">
              <w:t>Dėl pasiruošimo žinių kontrolei.</w:t>
            </w:r>
          </w:p>
          <w:p w:rsidR="009A1945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Dėl žinių kontrolės vykdymo, mokinių pažangos ir pasiekimų analizės. </w:t>
            </w:r>
          </w:p>
          <w:p w:rsidR="009A1945" w:rsidRPr="00A04F02" w:rsidRDefault="009A1945" w:rsidP="00495006">
            <w:pPr>
              <w:numPr>
                <w:ilvl w:val="0"/>
                <w:numId w:val="4"/>
              </w:numPr>
            </w:pPr>
            <w:r w:rsidRPr="00A04F02">
              <w:t>Dėl rajoninių estafečių varžybų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tarybos ir mokytojų tarybos posėdžių.</w:t>
            </w:r>
          </w:p>
          <w:p w:rsidR="009A1945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tėvų susirinkimų organizavimo grafiko derinimo.</w:t>
            </w:r>
          </w:p>
          <w:p w:rsidR="009A1945" w:rsidRPr="00A04F02" w:rsidRDefault="009A1945" w:rsidP="00495006">
            <w:pPr>
              <w:numPr>
                <w:ilvl w:val="0"/>
                <w:numId w:val="4"/>
              </w:numPr>
            </w:pPr>
            <w:r w:rsidRPr="00A04F02">
              <w:t>Dėl istorijos ir gamtos kengūrų organizavimo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veiklos plano vasario mėnesio renginių įgyvendinimo.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Dėl šaškių turnyro organizavimo.</w:t>
            </w:r>
          </w:p>
          <w:p w:rsidR="009A1945" w:rsidRPr="00A84B5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pažangos ir pasiekimų tvarkos aprašo darbo grupės sudarymo.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tvarkų, aprašų darbuotojų asmens bylų peržiūros.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pirmokų dokumentų priėmimo.</w:t>
            </w:r>
          </w:p>
          <w:p w:rsidR="009A1945" w:rsidRPr="00A46197" w:rsidRDefault="009A1945" w:rsidP="00495006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Dėl priešmokyklinės grupės veiklos priežiūros</w:t>
            </w:r>
            <w:r w:rsidRPr="00A46197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I-sav.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II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I. Nevedomskienė, A.Butiutienė, vykdytojai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D. Šidlauskienė, 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Darbo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lastRenderedPageBreak/>
              <w:t>I. Nevedomskienė</w:t>
            </w: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A46197">
              <w:rPr>
                <w:color w:val="000000"/>
              </w:rPr>
              <w:t xml:space="preserve">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  <w:r>
              <w:rPr>
                <w:color w:val="000000"/>
              </w:rPr>
              <w:t>, 1-4 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>
              <w:rPr>
                <w:color w:val="000000"/>
              </w:rPr>
              <w:t xml:space="preserve"> (</w:t>
            </w:r>
            <w:r w:rsidRPr="00A46197">
              <w:rPr>
                <w:color w:val="000000"/>
              </w:rPr>
              <w:t>darbo grupė</w:t>
            </w:r>
            <w:r>
              <w:rPr>
                <w:color w:val="000000"/>
              </w:rPr>
              <w:t>)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D. Šidlauskienė, 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t>I. 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Kovas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8. Vykdyti grįžtamąją priežiūrą ir ugdymo proceso analizę.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mokytojų metodinės veiklos</w:t>
            </w:r>
            <w:r>
              <w:rPr>
                <w:color w:val="000000"/>
              </w:rPr>
              <w:t>.</w:t>
            </w:r>
            <w:r w:rsidRPr="00A46197">
              <w:rPr>
                <w:color w:val="000000"/>
              </w:rPr>
              <w:t xml:space="preserve">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pailgintos dienos grupių veiklos.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</w:t>
            </w:r>
            <w:r>
              <w:rPr>
                <w:color w:val="000000"/>
              </w:rPr>
              <w:t xml:space="preserve">mokyklinio </w:t>
            </w:r>
            <w:r w:rsidRPr="00A46197">
              <w:rPr>
                <w:color w:val="000000"/>
              </w:rPr>
              <w:t xml:space="preserve">diktanto </w:t>
            </w:r>
            <w:r>
              <w:rPr>
                <w:color w:val="000000"/>
              </w:rPr>
              <w:t xml:space="preserve">konkurso </w:t>
            </w:r>
            <w:r w:rsidRPr="00A46197">
              <w:rPr>
                <w:color w:val="000000"/>
              </w:rPr>
              <w:t>organizavimo.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46197">
              <w:rPr>
                <w:color w:val="000000"/>
              </w:rPr>
              <w:t xml:space="preserve">Dėl el. dienynų tvarkymo, </w:t>
            </w:r>
            <w:r w:rsidRPr="00A04F02">
              <w:t>mokinių pasiekimų ir pažangos vertinimo, tvarkos sąsiuviniuose aprašo taikymo priežiūros.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anglų, lietuvių kalbos ir matematikos kengūrų organizavimo</w:t>
            </w:r>
          </w:p>
          <w:p w:rsidR="009A1945" w:rsidRPr="00A04F02" w:rsidRDefault="009A1945" w:rsidP="00A04F02">
            <w:pPr>
              <w:numPr>
                <w:ilvl w:val="0"/>
                <w:numId w:val="5"/>
              </w:numPr>
            </w:pPr>
            <w:r w:rsidRPr="00A04F02">
              <w:t xml:space="preserve">Dėl mokyklos veiklos plano kovo mėnesio renginių įgyvendinimo. 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mokinių saugumo pavasario ir papildomų atostogų metu.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neformaliojo ugdymo veiklos.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mokyklos patalpų tvarkos.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 darbuotojų lankomumo žiniaraščių pildymo, pateikimo.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kito mėnesio veiklos plano pateikimo.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mokinių maitinimo apskaitos.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 xml:space="preserve">Dėl mokytojų, pagalbos mokiniui specialistų darbo planavimo tvarkos aprašo parengimo. 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mokyklos skaitovų konkurso II turo organizavimo</w:t>
            </w:r>
          </w:p>
          <w:p w:rsidR="009A1945" w:rsidRPr="00A04F02" w:rsidRDefault="009A1945" w:rsidP="00495006">
            <w:pPr>
              <w:numPr>
                <w:ilvl w:val="0"/>
                <w:numId w:val="5"/>
              </w:numPr>
            </w:pPr>
            <w:r w:rsidRPr="00A04F02">
              <w:t>Dėl būsimųjų pirmokų dokumentų priėmimo.</w:t>
            </w:r>
          </w:p>
          <w:p w:rsidR="009A1945" w:rsidRPr="00A46197" w:rsidRDefault="009A1945" w:rsidP="00495006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A04F02">
              <w:t>Dėl priešmokyklinės grupės veiklos priežiūros</w:t>
            </w:r>
            <w:r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I-III sav.</w:t>
            </w:r>
          </w:p>
          <w:p w:rsidR="009A1945" w:rsidRPr="00A46197" w:rsidRDefault="00A04F02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III sav. 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I-IV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  <w:r w:rsidRPr="00A46197">
              <w:rPr>
                <w:color w:val="000000"/>
              </w:rPr>
              <w:t>, PDG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I. </w:t>
            </w:r>
            <w:proofErr w:type="spellStart"/>
            <w:r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 xml:space="preserve"> (darbo grupė)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</w:p>
          <w:p w:rsidR="009A1945" w:rsidRDefault="009A1945" w:rsidP="00495006">
            <w:pPr>
              <w:numPr>
                <w:ilvl w:val="0"/>
                <w:numId w:val="30"/>
              </w:numPr>
              <w:rPr>
                <w:color w:val="000000"/>
              </w:rPr>
            </w:pPr>
            <w:proofErr w:type="spellStart"/>
            <w:r w:rsidRPr="00A46197">
              <w:rPr>
                <w:color w:val="000000"/>
              </w:rPr>
              <w:t>Novak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A1945" w:rsidRPr="00324454" w:rsidRDefault="009A1945" w:rsidP="00495006">
            <w:pPr>
              <w:ind w:left="360" w:hanging="324"/>
              <w:rPr>
                <w:color w:val="000000"/>
              </w:rPr>
            </w:pPr>
            <w:r>
              <w:rPr>
                <w:noProof/>
                <w:lang w:eastAsia="en-US"/>
              </w:rPr>
              <w:t xml:space="preserve">I. </w:t>
            </w:r>
            <w:r w:rsidRPr="00215C75">
              <w:rPr>
                <w:noProof/>
                <w:lang w:eastAsia="en-US"/>
              </w:rPr>
              <w:t>Nevedomskienė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t>Balandis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9. Vykdyti ugdymo proceso analizę. </w:t>
            </w:r>
            <w:r w:rsidRPr="00A46197">
              <w:rPr>
                <w:color w:val="000000"/>
              </w:rPr>
              <w:lastRenderedPageBreak/>
              <w:t>Užtikrinti sklandų projektų organizavimą.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Dėl ugdymo priežiūros. Srautiniai mokytojų pasitarimai dėl mokinių pažangos ir pasiekimų.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ugdymo programų, klasių edukacinių programų, klasių vadovų planų įgyvendinimo.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Dėl mokyklos papuošimo ateinančioms šventėms.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civilinės saugos mokymų organizavimo.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klasių, mokyklos patalpų bei teritorijos tvarkymo mokinių atostogų metu.</w:t>
            </w:r>
          </w:p>
          <w:p w:rsidR="009A1945" w:rsidRPr="009B18AD" w:rsidRDefault="009A1945" w:rsidP="00495006">
            <w:pPr>
              <w:numPr>
                <w:ilvl w:val="0"/>
                <w:numId w:val="9"/>
              </w:numPr>
            </w:pPr>
            <w:r w:rsidRPr="009B18AD">
              <w:t>Dėl naujų mokytojų pamokų stebėjimo, aptarimo ir konsultavimo.</w:t>
            </w:r>
          </w:p>
          <w:p w:rsidR="009A1945" w:rsidRPr="009B18AD" w:rsidRDefault="009A1945" w:rsidP="00495006">
            <w:pPr>
              <w:numPr>
                <w:ilvl w:val="0"/>
                <w:numId w:val="9"/>
              </w:numPr>
            </w:pPr>
            <w:r w:rsidRPr="009B18AD">
              <w:t xml:space="preserve">Dėl mokyklos veiklos plano velykinių renginių įgyvendinimo. </w:t>
            </w:r>
          </w:p>
          <w:p w:rsidR="009A1945" w:rsidRPr="009B18AD" w:rsidRDefault="009A1945" w:rsidP="00495006">
            <w:pPr>
              <w:numPr>
                <w:ilvl w:val="0"/>
                <w:numId w:val="9"/>
              </w:numPr>
            </w:pPr>
            <w:r w:rsidRPr="009B18AD">
              <w:t>Dėl mokyklos teritorijoje naujo projekto derinimo.</w:t>
            </w:r>
          </w:p>
          <w:p w:rsidR="009A1945" w:rsidRPr="009B18AD" w:rsidRDefault="009A1945" w:rsidP="00495006">
            <w:pPr>
              <w:numPr>
                <w:ilvl w:val="0"/>
                <w:numId w:val="9"/>
              </w:numPr>
            </w:pPr>
            <w:r w:rsidRPr="009B18AD">
              <w:t>Dėl vestibiulio atnaujinimo įgyvendinimo.</w:t>
            </w:r>
          </w:p>
          <w:p w:rsidR="009A1945" w:rsidRPr="009B18AD" w:rsidRDefault="009A1945" w:rsidP="00495006">
            <w:pPr>
              <w:numPr>
                <w:ilvl w:val="0"/>
                <w:numId w:val="9"/>
              </w:numPr>
            </w:pPr>
            <w:r w:rsidRPr="009B18AD">
              <w:t>Dėl DU ataskaitos pateikimo.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324454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</w:t>
            </w:r>
            <w:r w:rsidRPr="00324454">
              <w:rPr>
                <w:color w:val="000000"/>
              </w:rPr>
              <w:t>.</w:t>
            </w:r>
          </w:p>
          <w:p w:rsidR="009A1945" w:rsidRDefault="009A1945" w:rsidP="00495006">
            <w:pPr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Dėl priešmokyklinės grupės veiklos priežiūros.</w:t>
            </w:r>
            <w:r w:rsidRPr="00A46197">
              <w:rPr>
                <w:color w:val="000000"/>
              </w:rPr>
              <w:t xml:space="preserve"> </w:t>
            </w:r>
          </w:p>
          <w:p w:rsidR="009A1945" w:rsidRPr="00A04F02" w:rsidRDefault="009A1945" w:rsidP="00495006">
            <w:pPr>
              <w:numPr>
                <w:ilvl w:val="0"/>
                <w:numId w:val="9"/>
              </w:numPr>
            </w:pPr>
            <w:r w:rsidRPr="00A04F02">
              <w:t>Dėl pasiruošimo rajoniniam diktanto konkursui</w:t>
            </w:r>
          </w:p>
          <w:p w:rsidR="009A1945" w:rsidRPr="00A46197" w:rsidRDefault="009A1945" w:rsidP="00495006">
            <w:pPr>
              <w:ind w:left="36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A04F02" w:rsidRDefault="00A04F02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Default="009A1945" w:rsidP="00A04F02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A04F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 IV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>, 1-4 klasių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A04F02" w:rsidRDefault="00A04F02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Darbo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  <w:r w:rsidRPr="00A46197">
              <w:rPr>
                <w:color w:val="000000"/>
              </w:rPr>
              <w:t xml:space="preserve"> 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D. Šidlauskienė 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I. </w:t>
            </w:r>
            <w:proofErr w:type="spellStart"/>
            <w:r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>Darbo grupė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Gegužė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10. Analizuoti mokyklos veiklą 202</w:t>
            </w:r>
            <w:r>
              <w:rPr>
                <w:color w:val="000000"/>
              </w:rPr>
              <w:t>3</w:t>
            </w:r>
            <w:r w:rsidRPr="00A46197">
              <w:rPr>
                <w:color w:val="000000"/>
              </w:rPr>
              <w:t>–202</w:t>
            </w:r>
            <w:r>
              <w:rPr>
                <w:color w:val="000000"/>
              </w:rPr>
              <w:t>4</w:t>
            </w:r>
            <w:r w:rsidRPr="00A46197">
              <w:rPr>
                <w:color w:val="000000"/>
              </w:rPr>
              <w:t xml:space="preserve"> m. m.</w:t>
            </w:r>
          </w:p>
        </w:tc>
        <w:tc>
          <w:tcPr>
            <w:tcW w:w="8437" w:type="dxa"/>
            <w:shd w:val="clear" w:color="auto" w:fill="auto"/>
          </w:tcPr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Dėl 2024-2025</w:t>
            </w:r>
            <w:r w:rsidRPr="00A46197">
              <w:rPr>
                <w:color w:val="000000"/>
              </w:rPr>
              <w:t xml:space="preserve"> m. m. brandos egzaminų vykdytojų sąrašų derinimo ir parengimo.</w:t>
            </w:r>
          </w:p>
          <w:p w:rsidR="009A1945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el. dienynų tvarkymo, mokinių pasiekimų ir pažangos vertinimo, tvarkos sąsiuviniuose aprašo taikymo priežiūros. Sėkmės ir kliuviniai.</w:t>
            </w:r>
          </w:p>
          <w:p w:rsidR="009A1945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priešgaisrinių mokymų mokiniams organizavimo.</w:t>
            </w:r>
          </w:p>
          <w:p w:rsidR="009A1945" w:rsidRPr="00A04F02" w:rsidRDefault="009A1945" w:rsidP="00495006">
            <w:pPr>
              <w:numPr>
                <w:ilvl w:val="0"/>
                <w:numId w:val="7"/>
              </w:numPr>
            </w:pPr>
            <w:r w:rsidRPr="00A04F02">
              <w:t>Dėl rajoninio diktanto konkurso vykdymo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administracijos, mokytojų bei kitų darbuotojų atostogų grafiko derinimo.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mokslo metų 1-4 klasių pažangumo ir lankomumo rezultatų.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specialiųjų pedagogų veiklos analizės. Sėkmės ir kliuviniai.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mokyklos metodinės veiklos apibendrinimo. Sėkmės ir kliuviniai.</w:t>
            </w:r>
          </w:p>
          <w:p w:rsidR="009A1945" w:rsidRPr="000B01A3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mokytojų tarybos ir mokyklos tarybos posėdžių organizavimo.</w:t>
            </w:r>
          </w:p>
          <w:p w:rsidR="009A1945" w:rsidRPr="000B01A3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pradinio išsilavinimo pažymėjimų registracijos ir išdavimo.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mokytojų darbo krūvio 202</w:t>
            </w:r>
            <w:r w:rsidR="00A04F02">
              <w:rPr>
                <w:color w:val="000000"/>
              </w:rPr>
              <w:t>5</w:t>
            </w:r>
            <w:r w:rsidRPr="00A46197"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m. m. suderinimo ir tvirtinimo.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neformalaus ugdymo klausimyno tėvams sudarymo ir pildymo.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saugumo per vasaros atostogas organizavimo.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vasaros stovyklos organizavimo.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klasių, mokyklos patalpų bei teritorijos tvarkymo plano mokinių atostogų metu.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kito mėnesio veiklos plano pateikimo.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skaitmeninių mokymosi priemonių </w:t>
            </w:r>
            <w:proofErr w:type="spellStart"/>
            <w:r w:rsidRPr="00A46197">
              <w:rPr>
                <w:color w:val="000000"/>
              </w:rPr>
              <w:t>Eduka</w:t>
            </w:r>
            <w:proofErr w:type="spellEnd"/>
            <w:r w:rsidRPr="00A46197">
              <w:rPr>
                <w:color w:val="000000"/>
              </w:rPr>
              <w:t xml:space="preserve"> klasė, Ema pratybos ir kt. poreikio tyrimas ir užsakymas 202</w:t>
            </w:r>
            <w:r>
              <w:rPr>
                <w:color w:val="000000"/>
              </w:rPr>
              <w:t>5</w:t>
            </w:r>
            <w:r w:rsidRPr="00A46197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m. m.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klasių komplektacijų, naujų mokinių priėmimo, sąrašų tvirtinimo.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Dėl priešmokyklinės grupės veiklos priežiūros</w:t>
            </w:r>
            <w:r w:rsidRPr="00A46197">
              <w:rPr>
                <w:color w:val="000000"/>
              </w:rPr>
              <w:t xml:space="preserve">. </w:t>
            </w:r>
          </w:p>
          <w:p w:rsidR="009A1945" w:rsidRPr="00A46197" w:rsidRDefault="009A1945" w:rsidP="00495006">
            <w:pPr>
              <w:numPr>
                <w:ilvl w:val="0"/>
                <w:numId w:val="7"/>
              </w:numPr>
              <w:rPr>
                <w:color w:val="000000"/>
              </w:rPr>
            </w:pPr>
            <w:r>
              <w:rPr>
                <w:color w:val="000000"/>
              </w:rPr>
              <w:t>Dėl Vaiko dienos renginių planavimo, organizavimo.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A04F02" w:rsidRPr="00A46197" w:rsidRDefault="00A04F02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>IV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IV sav</w:t>
            </w:r>
            <w:r>
              <w:rPr>
                <w:color w:val="000000"/>
              </w:rPr>
              <w:t>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 xml:space="preserve">I-IV sav. 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>, mokytojai pagal sąrašą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>Darbo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D. Šidlauskienė, 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S. Stasiūnaitė </w:t>
            </w:r>
            <w:proofErr w:type="spellStart"/>
            <w:r w:rsidRPr="00A46197">
              <w:rPr>
                <w:color w:val="000000"/>
              </w:rPr>
              <w:t>Luskevičienė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  <w:r>
              <w:rPr>
                <w:color w:val="000000"/>
              </w:rPr>
              <w:t xml:space="preserve">, V. </w:t>
            </w:r>
            <w:proofErr w:type="spellStart"/>
            <w:r>
              <w:rPr>
                <w:color w:val="000000"/>
              </w:rPr>
              <w:t>Širbinskienė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V. </w:t>
            </w:r>
            <w:proofErr w:type="spellStart"/>
            <w:r w:rsidRPr="00A46197">
              <w:rPr>
                <w:color w:val="000000"/>
              </w:rPr>
              <w:t>Civilka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Default="00A04F02" w:rsidP="004950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A.Gryzunova</w:t>
            </w:r>
            <w:proofErr w:type="spellEnd"/>
          </w:p>
          <w:p w:rsidR="00A04F02" w:rsidRPr="00A46197" w:rsidRDefault="00A04F02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>,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lastRenderedPageBreak/>
              <w:t xml:space="preserve">D. Šidlauskienė 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I. Nevedomskienė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noProof/>
                <w:color w:val="000000"/>
                <w:lang w:eastAsia="en-US"/>
              </w:rPr>
              <w:t>D.Šidlauskienė, S.Stasiūnaitė Luskevičienė</w:t>
            </w:r>
          </w:p>
        </w:tc>
      </w:tr>
      <w:tr w:rsidR="009A1945" w:rsidRPr="00A46197" w:rsidTr="00495006">
        <w:tc>
          <w:tcPr>
            <w:tcW w:w="16126" w:type="dxa"/>
            <w:gridSpan w:val="4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b/>
                <w:color w:val="000000"/>
              </w:rPr>
            </w:pPr>
            <w:r w:rsidRPr="00A46197">
              <w:rPr>
                <w:b/>
                <w:color w:val="000000"/>
              </w:rPr>
              <w:lastRenderedPageBreak/>
              <w:t>Birželis</w:t>
            </w:r>
          </w:p>
        </w:tc>
      </w:tr>
      <w:tr w:rsidR="009A1945" w:rsidRPr="00A46197" w:rsidTr="00495006">
        <w:tc>
          <w:tcPr>
            <w:tcW w:w="1736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11. Paruošti perspektyvinius 202</w:t>
            </w:r>
            <w:r>
              <w:rPr>
                <w:color w:val="000000"/>
              </w:rPr>
              <w:t>4</w:t>
            </w:r>
            <w:r w:rsidRPr="00A46197">
              <w:rPr>
                <w:color w:val="000000"/>
              </w:rPr>
              <w:t>–202</w:t>
            </w:r>
            <w:r>
              <w:rPr>
                <w:color w:val="000000"/>
              </w:rPr>
              <w:t>5</w:t>
            </w:r>
            <w:r w:rsidRPr="00A46197">
              <w:rPr>
                <w:color w:val="000000"/>
              </w:rPr>
              <w:t xml:space="preserve"> m. m. veiklos planus.</w:t>
            </w:r>
          </w:p>
        </w:tc>
        <w:tc>
          <w:tcPr>
            <w:tcW w:w="8437" w:type="dxa"/>
            <w:shd w:val="clear" w:color="auto" w:fill="auto"/>
          </w:tcPr>
          <w:p w:rsidR="009A1945" w:rsidRPr="009B18AD" w:rsidRDefault="009A1945" w:rsidP="00495006">
            <w:pPr>
              <w:numPr>
                <w:ilvl w:val="0"/>
                <w:numId w:val="6"/>
              </w:numPr>
            </w:pPr>
            <w:r w:rsidRPr="009B18AD">
              <w:t>Dėl einamųjų mokslo metų mokytojų veiklos savianalizės ir veiklos tobulinimo anketų.</w:t>
            </w:r>
          </w:p>
          <w:p w:rsidR="009A1945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Dėl 202</w:t>
            </w:r>
            <w:r w:rsidR="00A04F02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m. m. mokinių pažangos ir pasiekimų aptarimo, pokyčių analizės.</w:t>
            </w:r>
          </w:p>
          <w:p w:rsidR="009A1945" w:rsidRDefault="009A1945" w:rsidP="00495006">
            <w:pPr>
              <w:ind w:left="360"/>
              <w:rPr>
                <w:color w:val="000000"/>
              </w:rPr>
            </w:pPr>
            <w:r w:rsidRPr="00A46197">
              <w:rPr>
                <w:color w:val="000000"/>
              </w:rPr>
              <w:t xml:space="preserve"> 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Dėl paskutinio skambučio šventės 4-okams organizavimo.</w:t>
            </w:r>
          </w:p>
          <w:p w:rsidR="009A1945" w:rsidRPr="00A46197" w:rsidRDefault="009A1945" w:rsidP="00495006">
            <w:pPr>
              <w:ind w:left="360"/>
              <w:rPr>
                <w:color w:val="000000"/>
              </w:rPr>
            </w:pP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metinių pokalbių su </w:t>
            </w:r>
            <w:r>
              <w:rPr>
                <w:color w:val="000000"/>
              </w:rPr>
              <w:t>pedagoginiais</w:t>
            </w:r>
            <w:r w:rsidRPr="00A46197">
              <w:rPr>
                <w:color w:val="000000"/>
              </w:rPr>
              <w:t xml:space="preserve"> darbuotojais.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Vaiko gerovės 202</w:t>
            </w:r>
            <w:r w:rsidR="00A04F02">
              <w:rPr>
                <w:color w:val="000000"/>
              </w:rPr>
              <w:t>5</w:t>
            </w:r>
            <w:r w:rsidRPr="00A46197"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m. m. veiklos ataskaitos</w:t>
            </w:r>
            <w:r>
              <w:rPr>
                <w:color w:val="000000"/>
              </w:rPr>
              <w:t xml:space="preserve"> ir 202</w:t>
            </w:r>
            <w:r w:rsidR="00A04F02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7</w:t>
            </w:r>
            <w:r w:rsidRPr="00A46197">
              <w:rPr>
                <w:color w:val="000000"/>
              </w:rPr>
              <w:t xml:space="preserve"> m. m. plano projekto.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mokinių registro tvarkymo, 4 klasių mokinių pradinio ugdymo programos išsilavinimo pažymėjimų išdavimo. 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 Dėl mokyto</w:t>
            </w:r>
            <w:r>
              <w:rPr>
                <w:color w:val="000000"/>
              </w:rPr>
              <w:t>jų metodinės grupės veiklos 202</w:t>
            </w:r>
            <w:r w:rsidR="00A04F02">
              <w:rPr>
                <w:color w:val="000000"/>
              </w:rPr>
              <w:t>5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m. m. ataskaitos ir  202</w:t>
            </w:r>
            <w:r w:rsidR="00A04F02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7</w:t>
            </w:r>
            <w:r w:rsidRPr="00A46197">
              <w:rPr>
                <w:color w:val="000000"/>
              </w:rPr>
              <w:t xml:space="preserve"> m. m. plano projekto.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Dėl neformalaus ugdymo 202</w:t>
            </w:r>
            <w:r w:rsidR="00A04F02">
              <w:rPr>
                <w:color w:val="000000"/>
              </w:rPr>
              <w:t>5</w:t>
            </w:r>
            <w:r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m. m. veiklos ataskaitos ir 202</w:t>
            </w:r>
            <w:r w:rsidR="00A04F02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7</w:t>
            </w:r>
            <w:r w:rsidRPr="00A46197">
              <w:rPr>
                <w:color w:val="000000"/>
              </w:rPr>
              <w:t xml:space="preserve"> m. m. plano projekto. 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Dėl bibliotekos 202</w:t>
            </w:r>
            <w:r w:rsidR="00A04F02">
              <w:rPr>
                <w:color w:val="000000"/>
              </w:rPr>
              <w:t>5</w:t>
            </w:r>
            <w:r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m. m. veiklos ataskaitos ir 202</w:t>
            </w:r>
            <w:r w:rsidR="00A04F02">
              <w:rPr>
                <w:color w:val="000000"/>
              </w:rPr>
              <w:t>6</w:t>
            </w:r>
            <w:r>
              <w:rPr>
                <w:color w:val="000000"/>
              </w:rPr>
              <w:t>-202</w:t>
            </w:r>
            <w:r w:rsidR="00A04F02">
              <w:rPr>
                <w:color w:val="000000"/>
              </w:rPr>
              <w:t>7</w:t>
            </w:r>
            <w:r w:rsidRPr="00A46197">
              <w:rPr>
                <w:color w:val="000000"/>
              </w:rPr>
              <w:t xml:space="preserve"> m. m. plano projekto. 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veiklos plano 202</w:t>
            </w:r>
            <w:r w:rsidR="00A04F02">
              <w:rPr>
                <w:color w:val="000000"/>
              </w:rPr>
              <w:t>5</w:t>
            </w:r>
            <w:r w:rsidRPr="00A46197"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6</w:t>
            </w:r>
            <w:r w:rsidRPr="00A46197">
              <w:rPr>
                <w:color w:val="000000"/>
              </w:rPr>
              <w:t xml:space="preserve"> m. m. įgyvendinimo. Sėkmės ir kliuviniai. 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būsimų pirmokų klasių komplektavimo.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būsimų pirmokų tėvų susirinkimų. </w:t>
            </w:r>
          </w:p>
          <w:p w:rsidR="009A1945" w:rsidRPr="000B01A3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 ugdymo plano projekto 202</w:t>
            </w:r>
            <w:r w:rsidR="00A04F02">
              <w:rPr>
                <w:color w:val="000000"/>
              </w:rPr>
              <w:t>6</w:t>
            </w:r>
            <w:r w:rsidRPr="000B01A3"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7</w:t>
            </w:r>
            <w:r w:rsidRPr="000B01A3">
              <w:rPr>
                <w:color w:val="000000"/>
              </w:rPr>
              <w:t xml:space="preserve"> m. m.</w:t>
            </w:r>
          </w:p>
          <w:p w:rsidR="009A1945" w:rsidRPr="000B01A3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0B01A3">
              <w:rPr>
                <w:color w:val="000000"/>
              </w:rPr>
              <w:t>Dėl veiklos plano projekto 202</w:t>
            </w:r>
            <w:r w:rsidR="00A04F02">
              <w:rPr>
                <w:color w:val="000000"/>
              </w:rPr>
              <w:t>6</w:t>
            </w:r>
            <w:r w:rsidRPr="000B01A3">
              <w:rPr>
                <w:color w:val="000000"/>
              </w:rPr>
              <w:t>–202</w:t>
            </w:r>
            <w:r w:rsidR="00A04F02">
              <w:rPr>
                <w:color w:val="000000"/>
              </w:rPr>
              <w:t>7</w:t>
            </w:r>
            <w:r w:rsidRPr="000B01A3">
              <w:rPr>
                <w:color w:val="000000"/>
              </w:rPr>
              <w:t>m. m.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 xml:space="preserve">Dėl resursų paskirstymo (neformaliojo ugdymo valandos, tarifikacija, finansai). </w:t>
            </w:r>
          </w:p>
          <w:p w:rsidR="009A1945" w:rsidRPr="00BC5C6D" w:rsidRDefault="009A1945" w:rsidP="00BC5C6D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bylų tvarkymo, atsiskaitymo su biblioteka, su valgykla, kabinetų paruošimo vasaros atostogų laikotarpiui apžiūros rezultatų.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DU ataskaitos pateikimo.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darbuotojų lankomumo žiniaraščių pildymo, pateikimo.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A46197">
              <w:rPr>
                <w:color w:val="000000"/>
              </w:rPr>
              <w:t>Dėl mokinių maitinimo apskaitos.</w:t>
            </w:r>
          </w:p>
          <w:p w:rsidR="009A1945" w:rsidRPr="00A46197" w:rsidRDefault="009A1945" w:rsidP="00495006">
            <w:pPr>
              <w:numPr>
                <w:ilvl w:val="0"/>
                <w:numId w:val="6"/>
              </w:numPr>
              <w:rPr>
                <w:color w:val="000000"/>
              </w:rPr>
            </w:pPr>
            <w:r>
              <w:rPr>
                <w:color w:val="000000"/>
              </w:rPr>
              <w:t>Dėl priešmokyklinės grupės veiklos priežiūros.</w:t>
            </w:r>
          </w:p>
        </w:tc>
        <w:tc>
          <w:tcPr>
            <w:tcW w:w="1134" w:type="dxa"/>
            <w:shd w:val="clear" w:color="auto" w:fill="auto"/>
          </w:tcPr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Default="009A1945" w:rsidP="00495006">
            <w:pPr>
              <w:jc w:val="center"/>
              <w:rPr>
                <w:color w:val="000000"/>
              </w:rPr>
            </w:pPr>
          </w:p>
          <w:p w:rsidR="009A1945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 sav.</w:t>
            </w:r>
          </w:p>
          <w:p w:rsidR="009A1945" w:rsidRPr="00A46197" w:rsidRDefault="009A1945" w:rsidP="00BC5C6D">
            <w:pPr>
              <w:rPr>
                <w:color w:val="000000"/>
              </w:rPr>
            </w:pPr>
          </w:p>
          <w:p w:rsidR="009A1945" w:rsidRPr="00A46197" w:rsidRDefault="00BC5C6D" w:rsidP="00495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  <w:p w:rsidR="009A1945" w:rsidRPr="00A46197" w:rsidRDefault="009A1945" w:rsidP="00495006">
            <w:pPr>
              <w:jc w:val="center"/>
              <w:rPr>
                <w:color w:val="000000"/>
              </w:rPr>
            </w:pPr>
            <w:r w:rsidRPr="00A46197">
              <w:rPr>
                <w:color w:val="000000"/>
              </w:rPr>
              <w:t>III sav.</w:t>
            </w:r>
          </w:p>
        </w:tc>
        <w:tc>
          <w:tcPr>
            <w:tcW w:w="4819" w:type="dxa"/>
            <w:shd w:val="clear" w:color="auto" w:fill="auto"/>
          </w:tcPr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 xml:space="preserve"> mokytojai, pagalbos mokiniui specialistai</w:t>
            </w:r>
          </w:p>
          <w:p w:rsidR="009A1945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  <w:r>
              <w:rPr>
                <w:color w:val="000000"/>
              </w:rPr>
              <w:t xml:space="preserve">, S. Stasiūnaitė </w:t>
            </w:r>
            <w:proofErr w:type="spellStart"/>
            <w:r>
              <w:rPr>
                <w:color w:val="000000"/>
              </w:rPr>
              <w:t>Luskevičienė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9A1945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>4-ų 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 xml:space="preserve">, VGK 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>, darbo grupė</w:t>
            </w:r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noProof/>
                <w:color w:val="000000"/>
                <w:lang w:eastAsia="en-US"/>
              </w:rPr>
              <w:t>S. Stasiūnaitė Luskevičienė, darbo grupė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Butiutienė</w:t>
            </w:r>
            <w:proofErr w:type="spellEnd"/>
            <w:r>
              <w:rPr>
                <w:color w:val="000000"/>
              </w:rPr>
              <w:t xml:space="preserve"> (</w:t>
            </w:r>
            <w:r w:rsidRPr="00A46197">
              <w:rPr>
                <w:color w:val="000000"/>
              </w:rPr>
              <w:t>darbo grupė</w:t>
            </w:r>
            <w:r>
              <w:rPr>
                <w:color w:val="000000"/>
              </w:rPr>
              <w:t>)</w:t>
            </w:r>
          </w:p>
          <w:p w:rsidR="009A1945" w:rsidRPr="00A46197" w:rsidRDefault="009A1945" w:rsidP="00495006">
            <w:pPr>
              <w:ind w:left="720"/>
              <w:rPr>
                <w:color w:val="000000"/>
              </w:rPr>
            </w:pPr>
          </w:p>
          <w:p w:rsidR="009A1945" w:rsidRPr="00FF170F" w:rsidRDefault="009A1945" w:rsidP="00495006">
            <w:pPr>
              <w:rPr>
                <w:color w:val="000000"/>
              </w:rPr>
            </w:pPr>
            <w:r w:rsidRPr="00FF170F">
              <w:rPr>
                <w:color w:val="000000"/>
              </w:rPr>
              <w:t xml:space="preserve">I. </w:t>
            </w:r>
            <w:proofErr w:type="spellStart"/>
            <w:r w:rsidRPr="00FF170F">
              <w:rPr>
                <w:color w:val="000000"/>
              </w:rPr>
              <w:t>Nevedomskienė</w:t>
            </w:r>
            <w:proofErr w:type="spellEnd"/>
            <w:r w:rsidRPr="00FF170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FF170F">
              <w:rPr>
                <w:color w:val="000000"/>
              </w:rPr>
              <w:t>darbo grupė</w:t>
            </w:r>
            <w:r>
              <w:rPr>
                <w:color w:val="000000"/>
              </w:rPr>
              <w:t>)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4-tų klasių mokytojai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  <w:r w:rsidRPr="00A46197">
              <w:rPr>
                <w:color w:val="000000"/>
              </w:rPr>
              <w:t xml:space="preserve">, 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D. Šidlauskienė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>Klasių vadovai</w:t>
            </w:r>
          </w:p>
          <w:p w:rsidR="009A1945" w:rsidRPr="00A46197" w:rsidRDefault="009A1945" w:rsidP="00495006">
            <w:pPr>
              <w:rPr>
                <w:color w:val="000000"/>
              </w:rPr>
            </w:pPr>
          </w:p>
          <w:p w:rsidR="009A1945" w:rsidRPr="00A46197" w:rsidRDefault="009A1945" w:rsidP="00495006">
            <w:pPr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Karpovičienė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I. </w:t>
            </w:r>
            <w:proofErr w:type="spellStart"/>
            <w:r w:rsidRPr="00A46197">
              <w:rPr>
                <w:color w:val="000000"/>
              </w:rPr>
              <w:t>Nevedomskienė</w:t>
            </w:r>
            <w:proofErr w:type="spellEnd"/>
          </w:p>
          <w:p w:rsidR="009A1945" w:rsidRPr="00A46197" w:rsidRDefault="009A1945" w:rsidP="00495006">
            <w:pPr>
              <w:rPr>
                <w:color w:val="000000"/>
              </w:rPr>
            </w:pPr>
            <w:r w:rsidRPr="00A46197">
              <w:rPr>
                <w:color w:val="000000"/>
              </w:rPr>
              <w:t xml:space="preserve">A. </w:t>
            </w:r>
            <w:proofErr w:type="spellStart"/>
            <w:r w:rsidRPr="00A46197">
              <w:rPr>
                <w:color w:val="000000"/>
              </w:rPr>
              <w:t>Novak</w:t>
            </w:r>
            <w:proofErr w:type="spellEnd"/>
          </w:p>
          <w:p w:rsidR="009A1945" w:rsidRPr="00A46197" w:rsidRDefault="009A1945" w:rsidP="00495006">
            <w:pPr>
              <w:rPr>
                <w:noProof/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I. Nevedomskienė</w:t>
            </w:r>
          </w:p>
        </w:tc>
      </w:tr>
    </w:tbl>
    <w:p w:rsidR="009A1945" w:rsidRPr="00A46197" w:rsidRDefault="009A1945" w:rsidP="009A1945">
      <w:pPr>
        <w:jc w:val="center"/>
        <w:rPr>
          <w:color w:val="000000"/>
        </w:rPr>
      </w:pPr>
      <w:r w:rsidRPr="00A46197">
        <w:rPr>
          <w:color w:val="000000"/>
        </w:rPr>
        <w:t>_________________________________</w:t>
      </w:r>
    </w:p>
    <w:p w:rsidR="00504A7E" w:rsidRDefault="00504A7E"/>
    <w:sectPr w:rsidR="00504A7E" w:rsidSect="00AA2A72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7CD"/>
    <w:multiLevelType w:val="hybridMultilevel"/>
    <w:tmpl w:val="6C0EB2AA"/>
    <w:lvl w:ilvl="0" w:tplc="0D805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8B4"/>
    <w:multiLevelType w:val="hybridMultilevel"/>
    <w:tmpl w:val="CA1C3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5407"/>
    <w:multiLevelType w:val="hybridMultilevel"/>
    <w:tmpl w:val="2E2A698E"/>
    <w:lvl w:ilvl="0" w:tplc="8EC0F5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4BA1"/>
    <w:multiLevelType w:val="hybridMultilevel"/>
    <w:tmpl w:val="81169BDC"/>
    <w:lvl w:ilvl="0" w:tplc="4E78C9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4C17"/>
    <w:multiLevelType w:val="hybridMultilevel"/>
    <w:tmpl w:val="0068E328"/>
    <w:lvl w:ilvl="0" w:tplc="F404C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0FE"/>
    <w:multiLevelType w:val="hybridMultilevel"/>
    <w:tmpl w:val="E40679AA"/>
    <w:lvl w:ilvl="0" w:tplc="4B50C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3771"/>
    <w:multiLevelType w:val="hybridMultilevel"/>
    <w:tmpl w:val="F72CEC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546"/>
    <w:multiLevelType w:val="hybridMultilevel"/>
    <w:tmpl w:val="6150A4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D8F0C6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CA76857"/>
    <w:multiLevelType w:val="hybridMultilevel"/>
    <w:tmpl w:val="A86CC8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14F91"/>
    <w:multiLevelType w:val="hybridMultilevel"/>
    <w:tmpl w:val="AFC0E7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F7C1EDC"/>
    <w:multiLevelType w:val="hybridMultilevel"/>
    <w:tmpl w:val="782486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BE9662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0FE77FD"/>
    <w:multiLevelType w:val="hybridMultilevel"/>
    <w:tmpl w:val="DFB016D2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C63AE7"/>
    <w:multiLevelType w:val="hybridMultilevel"/>
    <w:tmpl w:val="CF661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FE8C10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3DD032F"/>
    <w:multiLevelType w:val="hybridMultilevel"/>
    <w:tmpl w:val="DA9AC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E6EC2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288E0BF1"/>
    <w:multiLevelType w:val="hybridMultilevel"/>
    <w:tmpl w:val="61EE5E68"/>
    <w:lvl w:ilvl="0" w:tplc="95E29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C4F9A"/>
    <w:multiLevelType w:val="hybridMultilevel"/>
    <w:tmpl w:val="B1C2FADE"/>
    <w:lvl w:ilvl="0" w:tplc="E80E15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4B5E"/>
    <w:multiLevelType w:val="hybridMultilevel"/>
    <w:tmpl w:val="AD0A0600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563F55"/>
    <w:multiLevelType w:val="hybridMultilevel"/>
    <w:tmpl w:val="795EA532"/>
    <w:lvl w:ilvl="0" w:tplc="DA2C7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ED8F0C6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3BD34691"/>
    <w:multiLevelType w:val="hybridMultilevel"/>
    <w:tmpl w:val="AE9874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3A54"/>
    <w:multiLevelType w:val="hybridMultilevel"/>
    <w:tmpl w:val="CA6A01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428B1A33"/>
    <w:multiLevelType w:val="hybridMultilevel"/>
    <w:tmpl w:val="2A6A9326"/>
    <w:lvl w:ilvl="0" w:tplc="A50E8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73AA"/>
    <w:multiLevelType w:val="hybridMultilevel"/>
    <w:tmpl w:val="98D48E1C"/>
    <w:lvl w:ilvl="0" w:tplc="1EDE9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47F5E"/>
    <w:multiLevelType w:val="hybridMultilevel"/>
    <w:tmpl w:val="09C2C130"/>
    <w:lvl w:ilvl="0" w:tplc="122A4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569B9"/>
    <w:multiLevelType w:val="hybridMultilevel"/>
    <w:tmpl w:val="D93A247E"/>
    <w:lvl w:ilvl="0" w:tplc="F2786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416C"/>
    <w:multiLevelType w:val="hybridMultilevel"/>
    <w:tmpl w:val="6150A4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D8F0C6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EB83F94"/>
    <w:multiLevelType w:val="hybridMultilevel"/>
    <w:tmpl w:val="B9C0A0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75D7"/>
    <w:multiLevelType w:val="hybridMultilevel"/>
    <w:tmpl w:val="096835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E6EC24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741131A"/>
    <w:multiLevelType w:val="hybridMultilevel"/>
    <w:tmpl w:val="3B4C2A0E"/>
    <w:lvl w:ilvl="0" w:tplc="026410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BD024B"/>
    <w:multiLevelType w:val="hybridMultilevel"/>
    <w:tmpl w:val="88BADC0C"/>
    <w:lvl w:ilvl="0" w:tplc="7C3A2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B3ED2"/>
    <w:multiLevelType w:val="hybridMultilevel"/>
    <w:tmpl w:val="7D5A7806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537D9B"/>
    <w:multiLevelType w:val="hybridMultilevel"/>
    <w:tmpl w:val="0248DEAC"/>
    <w:lvl w:ilvl="0" w:tplc="DC6EE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E3135"/>
    <w:multiLevelType w:val="hybridMultilevel"/>
    <w:tmpl w:val="812C0A5A"/>
    <w:lvl w:ilvl="0" w:tplc="704C7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511"/>
    <w:multiLevelType w:val="hybridMultilevel"/>
    <w:tmpl w:val="21FE64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842F2"/>
    <w:multiLevelType w:val="hybridMultilevel"/>
    <w:tmpl w:val="DABAAB38"/>
    <w:lvl w:ilvl="0" w:tplc="48207F1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7E7852"/>
    <w:multiLevelType w:val="hybridMultilevel"/>
    <w:tmpl w:val="BF162D02"/>
    <w:lvl w:ilvl="0" w:tplc="2EDAD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857"/>
    <w:multiLevelType w:val="hybridMultilevel"/>
    <w:tmpl w:val="D6F2A87A"/>
    <w:lvl w:ilvl="0" w:tplc="9DC2A1B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B36B1"/>
    <w:multiLevelType w:val="hybridMultilevel"/>
    <w:tmpl w:val="680CFB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64FD6"/>
    <w:multiLevelType w:val="hybridMultilevel"/>
    <w:tmpl w:val="AB7EAB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BE9662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75645547"/>
    <w:multiLevelType w:val="hybridMultilevel"/>
    <w:tmpl w:val="232A780C"/>
    <w:lvl w:ilvl="0" w:tplc="85605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25AD5"/>
    <w:multiLevelType w:val="hybridMultilevel"/>
    <w:tmpl w:val="03A4F2A8"/>
    <w:lvl w:ilvl="0" w:tplc="F188ABF2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6" w:hanging="360"/>
      </w:pPr>
    </w:lvl>
    <w:lvl w:ilvl="2" w:tplc="0427001B" w:tentative="1">
      <w:start w:val="1"/>
      <w:numFmt w:val="lowerRoman"/>
      <w:lvlText w:val="%3."/>
      <w:lvlJc w:val="right"/>
      <w:pPr>
        <w:ind w:left="1836" w:hanging="180"/>
      </w:pPr>
    </w:lvl>
    <w:lvl w:ilvl="3" w:tplc="0427000F" w:tentative="1">
      <w:start w:val="1"/>
      <w:numFmt w:val="decimal"/>
      <w:lvlText w:val="%4."/>
      <w:lvlJc w:val="left"/>
      <w:pPr>
        <w:ind w:left="2556" w:hanging="360"/>
      </w:pPr>
    </w:lvl>
    <w:lvl w:ilvl="4" w:tplc="04270019" w:tentative="1">
      <w:start w:val="1"/>
      <w:numFmt w:val="lowerLetter"/>
      <w:lvlText w:val="%5."/>
      <w:lvlJc w:val="left"/>
      <w:pPr>
        <w:ind w:left="3276" w:hanging="360"/>
      </w:pPr>
    </w:lvl>
    <w:lvl w:ilvl="5" w:tplc="0427001B" w:tentative="1">
      <w:start w:val="1"/>
      <w:numFmt w:val="lowerRoman"/>
      <w:lvlText w:val="%6."/>
      <w:lvlJc w:val="right"/>
      <w:pPr>
        <w:ind w:left="3996" w:hanging="180"/>
      </w:pPr>
    </w:lvl>
    <w:lvl w:ilvl="6" w:tplc="0427000F" w:tentative="1">
      <w:start w:val="1"/>
      <w:numFmt w:val="decimal"/>
      <w:lvlText w:val="%7."/>
      <w:lvlJc w:val="left"/>
      <w:pPr>
        <w:ind w:left="4716" w:hanging="360"/>
      </w:pPr>
    </w:lvl>
    <w:lvl w:ilvl="7" w:tplc="04270019" w:tentative="1">
      <w:start w:val="1"/>
      <w:numFmt w:val="lowerLetter"/>
      <w:lvlText w:val="%8."/>
      <w:lvlJc w:val="left"/>
      <w:pPr>
        <w:ind w:left="5436" w:hanging="360"/>
      </w:pPr>
    </w:lvl>
    <w:lvl w:ilvl="8" w:tplc="0427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0" w15:restartNumberingAfterBreak="0">
    <w:nsid w:val="7AA012CA"/>
    <w:multiLevelType w:val="hybridMultilevel"/>
    <w:tmpl w:val="7E026FE4"/>
    <w:lvl w:ilvl="0" w:tplc="D9949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AF018BD"/>
    <w:multiLevelType w:val="hybridMultilevel"/>
    <w:tmpl w:val="7F2C2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26"/>
  </w:num>
  <w:num w:numId="5">
    <w:abstractNumId w:val="37"/>
  </w:num>
  <w:num w:numId="6">
    <w:abstractNumId w:val="19"/>
  </w:num>
  <w:num w:numId="7">
    <w:abstractNumId w:val="13"/>
  </w:num>
  <w:num w:numId="8">
    <w:abstractNumId w:val="40"/>
  </w:num>
  <w:num w:numId="9">
    <w:abstractNumId w:val="10"/>
  </w:num>
  <w:num w:numId="10">
    <w:abstractNumId w:val="24"/>
  </w:num>
  <w:num w:numId="11">
    <w:abstractNumId w:val="7"/>
  </w:num>
  <w:num w:numId="12">
    <w:abstractNumId w:val="18"/>
  </w:num>
  <w:num w:numId="13">
    <w:abstractNumId w:val="36"/>
  </w:num>
  <w:num w:numId="14">
    <w:abstractNumId w:val="20"/>
  </w:num>
  <w:num w:numId="15">
    <w:abstractNumId w:val="27"/>
  </w:num>
  <w:num w:numId="16">
    <w:abstractNumId w:val="31"/>
  </w:num>
  <w:num w:numId="17">
    <w:abstractNumId w:val="2"/>
  </w:num>
  <w:num w:numId="18">
    <w:abstractNumId w:val="5"/>
  </w:num>
  <w:num w:numId="19">
    <w:abstractNumId w:val="21"/>
  </w:num>
  <w:num w:numId="20">
    <w:abstractNumId w:val="3"/>
  </w:num>
  <w:num w:numId="21">
    <w:abstractNumId w:val="35"/>
  </w:num>
  <w:num w:numId="22">
    <w:abstractNumId w:val="15"/>
  </w:num>
  <w:num w:numId="23">
    <w:abstractNumId w:val="34"/>
  </w:num>
  <w:num w:numId="24">
    <w:abstractNumId w:val="4"/>
  </w:num>
  <w:num w:numId="25">
    <w:abstractNumId w:val="28"/>
  </w:num>
  <w:num w:numId="26">
    <w:abstractNumId w:val="0"/>
  </w:num>
  <w:num w:numId="27">
    <w:abstractNumId w:val="8"/>
  </w:num>
  <w:num w:numId="28">
    <w:abstractNumId w:val="33"/>
  </w:num>
  <w:num w:numId="29">
    <w:abstractNumId w:val="25"/>
  </w:num>
  <w:num w:numId="30">
    <w:abstractNumId w:val="16"/>
  </w:num>
  <w:num w:numId="31">
    <w:abstractNumId w:val="29"/>
  </w:num>
  <w:num w:numId="32">
    <w:abstractNumId w:val="32"/>
  </w:num>
  <w:num w:numId="33">
    <w:abstractNumId w:val="1"/>
  </w:num>
  <w:num w:numId="34">
    <w:abstractNumId w:val="11"/>
  </w:num>
  <w:num w:numId="35">
    <w:abstractNumId w:val="22"/>
  </w:num>
  <w:num w:numId="36">
    <w:abstractNumId w:val="38"/>
  </w:num>
  <w:num w:numId="37">
    <w:abstractNumId w:val="30"/>
  </w:num>
  <w:num w:numId="38">
    <w:abstractNumId w:val="14"/>
  </w:num>
  <w:num w:numId="39">
    <w:abstractNumId w:val="39"/>
  </w:num>
  <w:num w:numId="40">
    <w:abstractNumId w:val="23"/>
  </w:num>
  <w:num w:numId="41">
    <w:abstractNumId w:val="41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9D"/>
    <w:rsid w:val="00067C25"/>
    <w:rsid w:val="001205ED"/>
    <w:rsid w:val="00261936"/>
    <w:rsid w:val="003826EF"/>
    <w:rsid w:val="003A7B9D"/>
    <w:rsid w:val="004475D6"/>
    <w:rsid w:val="00504A7E"/>
    <w:rsid w:val="009A1945"/>
    <w:rsid w:val="009B18AD"/>
    <w:rsid w:val="00A04F02"/>
    <w:rsid w:val="00B81C06"/>
    <w:rsid w:val="00B82D5F"/>
    <w:rsid w:val="00BC5C6D"/>
    <w:rsid w:val="00E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9F66"/>
  <w15:chartTrackingRefBased/>
  <w15:docId w15:val="{1699102F-BF1B-4E90-B307-87E90485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9A19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67C25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rsid w:val="009A1945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table" w:styleId="Lentelstinklelis">
    <w:name w:val="Table Grid"/>
    <w:basedOn w:val="prastojilentel"/>
    <w:rsid w:val="009A194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A1945"/>
    <w:pPr>
      <w:ind w:left="1296"/>
    </w:pPr>
  </w:style>
  <w:style w:type="paragraph" w:styleId="Debesliotekstas">
    <w:name w:val="Balloon Text"/>
    <w:basedOn w:val="prastasis"/>
    <w:link w:val="DebesliotekstasDiagrama"/>
    <w:rsid w:val="009A19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A1945"/>
    <w:rPr>
      <w:rFonts w:ascii="Segoe UI" w:eastAsia="Times New Roman" w:hAnsi="Segoe UI" w:cs="Segoe UI"/>
      <w:sz w:val="18"/>
      <w:szCs w:val="18"/>
      <w:lang w:eastAsia="lt-LT"/>
    </w:rPr>
  </w:style>
  <w:style w:type="character" w:styleId="Emfaz">
    <w:name w:val="Emphasis"/>
    <w:qFormat/>
    <w:rsid w:val="009A1945"/>
    <w:rPr>
      <w:i/>
      <w:iCs/>
    </w:rPr>
  </w:style>
  <w:style w:type="character" w:styleId="Grietas">
    <w:name w:val="Strong"/>
    <w:qFormat/>
    <w:rsid w:val="009A1945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9A19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aantratDiagrama">
    <w:name w:val="Paantraštė Diagrama"/>
    <w:basedOn w:val="Numatytasispastraiposriftas"/>
    <w:link w:val="Paantrat"/>
    <w:rsid w:val="009A1945"/>
    <w:rPr>
      <w:rFonts w:ascii="Calibri Light" w:eastAsia="Times New Roman" w:hAnsi="Calibri Light" w:cs="Times New Roman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qFormat/>
    <w:rsid w:val="009A194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rsid w:val="009A1945"/>
    <w:rPr>
      <w:rFonts w:ascii="Calibri Light" w:eastAsia="Times New Roman" w:hAnsi="Calibri Light" w:cs="Times New Roman"/>
      <w:b/>
      <w:bCs/>
      <w:kern w:val="28"/>
      <w:sz w:val="32"/>
      <w:szCs w:val="32"/>
      <w:lang w:eastAsia="lt-LT"/>
    </w:rPr>
  </w:style>
  <w:style w:type="character" w:customStyle="1" w:styleId="markedcontent">
    <w:name w:val="markedcontent"/>
    <w:rsid w:val="009A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13995</Words>
  <Characters>7978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Dalia Šidlauskienė</cp:lastModifiedBy>
  <cp:revision>4</cp:revision>
  <dcterms:created xsi:type="dcterms:W3CDTF">2025-06-18T06:56:00Z</dcterms:created>
  <dcterms:modified xsi:type="dcterms:W3CDTF">2025-09-19T06:22:00Z</dcterms:modified>
</cp:coreProperties>
</file>